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76" w:rsidRPr="00C6494F" w:rsidRDefault="00E031BA">
      <w:pPr>
        <w:spacing w:line="600" w:lineRule="atLeast"/>
        <w:rPr>
          <w:rFonts w:ascii="黑体" w:eastAsia="黑体" w:hAnsi="黑体" w:cs="仿宋_GB2312" w:hint="eastAsia"/>
          <w:color w:val="000000"/>
          <w:sz w:val="32"/>
          <w:lang w:val="zh-CN"/>
        </w:rPr>
      </w:pPr>
      <w:bookmarkStart w:id="0" w:name="_GoBack"/>
      <w:bookmarkEnd w:id="0"/>
      <w:r w:rsidRPr="00C6494F">
        <w:rPr>
          <w:rFonts w:ascii="黑体" w:eastAsia="黑体" w:hAnsi="黑体" w:cs="仿宋_GB2312" w:hint="eastAsia"/>
          <w:color w:val="000000"/>
          <w:sz w:val="32"/>
          <w:lang w:val="zh-CN"/>
        </w:rPr>
        <w:t>附件2：</w:t>
      </w:r>
    </w:p>
    <w:p w:rsidR="000A3F76" w:rsidRPr="00E031BA" w:rsidRDefault="00E031BA" w:rsidP="00E031BA">
      <w:pPr>
        <w:spacing w:line="60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第十三届科技学术节子项目获奖信息表</w:t>
      </w:r>
    </w:p>
    <w:tbl>
      <w:tblPr>
        <w:tblW w:w="129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432"/>
        <w:gridCol w:w="2656"/>
        <w:gridCol w:w="6520"/>
        <w:gridCol w:w="1597"/>
      </w:tblGrid>
      <w:tr w:rsidR="000A3F76" w:rsidTr="00F71DEE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子项目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ind w:firstLineChars="100" w:firstLine="280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奖项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获奖者名称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第十一届“莞工青年杯”学生辩论大赛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冠军（决赛）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30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亚军（决赛）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4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季军（决赛）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优秀组织奖（决赛）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13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最受欢迎辩手（决赛）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陈立彬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最佳风采奖（表演赛）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陈立彬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最佳风采奖（表演赛）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周晓琳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郑广源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叶柱良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呼梦楠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王星亮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钟瀚程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周晓琳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最佳风采奖（半决赛）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钟筏童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最佳风采奖（半决赛）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吴钰滢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梁轶文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最佳风采奖（决赛）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许伟彬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优秀辩手（表演赛）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呼梦楠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优秀辩手（表演赛）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梁轶文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李海玉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粤台学院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钟筏童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谢思政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优秀辩手（初赛）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梁轶文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优秀辩手（半决赛）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黄奕华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优秀辩手（半决赛）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张婷婷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最佳辩手（决赛）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钟筏童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黄鑫杰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420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2017</w:t>
            </w:r>
            <w:r>
              <w:rPr>
                <w:rFonts w:eastAsia="仿宋_GB2312" w:hint="eastAsia"/>
                <w:sz w:val="28"/>
                <w:szCs w:val="28"/>
              </w:rPr>
              <w:t>级新生职业规划大赛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吴嘉倩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吕嘉鸿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莫家乐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陈艺峰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郑集欣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赖园园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廖于琪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林靖童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王旭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42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最佳导师奖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苏敏华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最佳院系组织奖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38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第三届计算机基础知识竞赛之一站到底比赛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陈金锐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李梓奕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李浩辉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张育嘉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36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第二名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罗一展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李晓仪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刘婉莹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胡彩思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39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第三名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蔡麒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梁钰婷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叶淑婷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袁振发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第四名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黄晓鹏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黄泽旋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邱伊娜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陈浩思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BA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粤台学院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第五名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黄赛男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蔡嘉慧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黄灿鸿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第六名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曾志烽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刘浩聪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郝嘉豪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郜向涛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第七名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林裕东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陈贵钞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李翠瑜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欧晓敏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第八名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翁晓丹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黄蕙欣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李燕清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卢晓晴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BA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第九届电子作品设计比赛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创新创业组一等奖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李伯康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林哲仰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陈金锐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池楚亮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蔡庆伟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莫伯川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创新创业组二等奖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杨敏豪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唐诗琪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黄诗雅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梁文雅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梁鼎凯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林镜宇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董可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梁俊杰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冯杰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翁竞明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黎书友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王明泉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林深和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陈梓枫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创新创业组三等奖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李思一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詹杰煌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耿意霖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黄键威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许伟建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林裕丰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华观波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叶志星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吴桐宇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黄彦森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李桂润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陈琦添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陈泽鲁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周政宇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刘小硕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洪培涛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创新创业组优秀奖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蔡嘉榕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廖胜鑫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梁鼎凯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于浚安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李俊裕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林世峰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廖金海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罗聪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徐子煌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李家豪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刘志佳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纪耿鹏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蔡昊翰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301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林浩聪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李铠杰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陈沿昭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李茜茜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詹敏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曹童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黄翠莲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戴维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创客组一等奖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彭俊朝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詹宗谕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魏博泓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创客组二等奖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徐奕河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莫乃超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曾志宏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李钊勤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杨敏豪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陈森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黄俊威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创客组三等奖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徐奕河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莫乃超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曾志宏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刘镇迪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朱杰锋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钟远鸣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马添福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郑润旭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植皇成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徐美娇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创客组优秀奖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谢泽文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曾文华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钟其鑫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高腾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司家帅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李卓富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黎质锐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白文豪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黄城嵘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郑淙杰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杨敏豪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林镜宇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袁梓聪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科技创新组一等奖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袁梓聪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潘绍锋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郑淙杰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曾文键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科技创新组二等奖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谢国健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杨思源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科技创新组三等奖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曾文健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蔡少康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陈博文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赖顺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科技创新组优秀奖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姚智贤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邱志杰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林斯鹏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晏江洋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吴佳霖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曾文健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蔡少康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54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李浩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吴浩杨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杨雨先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韦沃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39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艾武斌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方秋钿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庄镇锐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39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第三届纸桥承重设计比</w:t>
            </w:r>
            <w:r>
              <w:rPr>
                <w:rFonts w:eastAsia="仿宋_GB2312" w:hint="eastAsia"/>
                <w:sz w:val="28"/>
                <w:szCs w:val="28"/>
              </w:rPr>
              <w:lastRenderedPageBreak/>
              <w:t>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杨振华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吴伟枫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方日轩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55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林济钰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康胜乾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梁诗涵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郑金航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肖华韬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最佳人气奖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丘琳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覃玉雪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吴婉萍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谢小山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林泽伟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最佳造型奖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杨振华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吴伟枫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方日轩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梁诗涵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郑金航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肖华韬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445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第四届大学生节能环保科技创新作品比赛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一等奖项目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可发电飞翼布局无人机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8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生物质水解固废胡敏素制备染料废水吸附多孔碳材料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51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二等奖项目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一种可调温节能饮水机及其控制系统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42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汽车尾气余热利用装置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36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一种利用聚光透镜加热的便携式热水壶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56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新型环保溴化锂制冷机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48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三等奖项目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一种高效节能的注塑机专用加热装置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52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小型太阳能热气流发电装置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50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一种新型环保的中温精密铸造模料及其制备方法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424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衣物烘干机废热的回收再利用系统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480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智能太阳能城市家庭农业系统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高效自然分层型蓄冷塔布水器设计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大学生生物化学实验技能竞赛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谭祖胜（组长）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严权盛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卢伟旋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郭健锋（组长）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吴伟佳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周静雯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陈志芳（组长）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何晓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吴智聪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苏星文（组长）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李见文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李杰泰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刘文杰（组长）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何伟星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谢晓琼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罗悦相（组长）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黎子权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朱紫杏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卢培泉（组长）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汤浩贤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张玉华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程依锦（组长）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林少云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孙雨晴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戴李玲（组长）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王惠杏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姚镇杰（组长）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李楷彬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化能学院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第四届</w:t>
            </w:r>
            <w:proofErr w:type="spellStart"/>
            <w:r>
              <w:rPr>
                <w:rFonts w:eastAsia="仿宋_GB2312" w:hint="eastAsia"/>
                <w:sz w:val="28"/>
                <w:szCs w:val="28"/>
              </w:rPr>
              <w:t>makeblock</w:t>
            </w:r>
            <w:proofErr w:type="spellEnd"/>
            <w:r>
              <w:rPr>
                <w:rFonts w:eastAsia="仿宋_GB2312" w:hint="eastAsia"/>
                <w:sz w:val="28"/>
                <w:szCs w:val="28"/>
              </w:rPr>
              <w:t>大学生机器人竞赛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方泽华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陈鹏涛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严智豪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陈李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刘乐乐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机器人学院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张冰哲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洪浩彬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柯涵铭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许震宇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陈茂芸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蔡泽萍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萧许颖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梁淞铭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唐伟基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黄财杰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袁锦德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李世钰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孙锦民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丘强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马浩鹏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邱广文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陈炜坚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芦岐龙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李世钰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阮维民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邓夏雨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黎志滔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刘泽加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耿意霖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许伟建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麦华龙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郭贵尚 谭威 林嘉镇 陈锐鑫 蔡秀榕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汤小粤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卢杰鑫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雷震霆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蔡正坤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张浩涛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机器人学院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莫志鸿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陈浩锟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袁子琪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陈丽愉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吴东少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吴金煌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莫乃超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谭锦波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黄晓波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张国荣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陈培训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机器人学院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蔡晓满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赵土钦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赖桂清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李舒明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关艾玉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朱伟容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丘继亮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甘文聪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雷欧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黄超禹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杨柏靖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许楷沂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陈和斌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机器人学院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陈家辉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陈睿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陈国炜 陈程高 陈嘉亮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357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第二届企业经营沙盘模拟比赛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黄乐茹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谢凯东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杨晓菲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王锐浩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黄淑敏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林静如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陈少君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潘建安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陆明雁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杨月媚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鲁成奇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梁旭玲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肖凤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黄玉如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邱锡胜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周洁莹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甘慧瑛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林亿琪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詹丽萍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吴倩彤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徐咏程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陈淑仪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李永玲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苏晓君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高薇媛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杜颖欣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叶静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陈慧珊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吴诗晴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黄晓妍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王奕深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王冰珂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李春丽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张文涛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欧世豪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罗凯琪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梁骆溶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林舒婷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蔡惠娴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24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王志彬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潘锦澜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蔡嘉文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秦焯熙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5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黄旭佳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吕秦英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李泽鸿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曹锐冠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2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田金龙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王子欢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游倩君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于妍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1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高采妮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谢蕙珊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萧锦泳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大学生证券投资竞赛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刘璐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2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罗中文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4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巫晓婷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81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陈伟峰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32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陈艳华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6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团体一等奖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苏雪莹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陈诗婷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刘佳玲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团体二等奖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陈永锋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杨鸿基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蔡元俊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高天钰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刘东玲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陈文婷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团体三等奖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张宇扬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龙志峰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邱平东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赖俊安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团体优秀奖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游欣杭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王柱林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黄炽峰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黄重梁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罗志鸿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余仁浮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彭科超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widowControl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第六届“博雅杯——菡萏吐秀”读书报告比赛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曾雯妍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陈嘉宝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袁沛诗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帅蔼玲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5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陈嘉怡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2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廖胜鑫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</w:tc>
      </w:tr>
      <w:tr w:rsidR="000A3F76" w:rsidTr="00F71DEE">
        <w:trPr>
          <w:cantSplit/>
          <w:trHeight w:val="35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赖家美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42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陈冬儿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5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曾仕浦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43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唐泱泱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5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张佩仪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43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陈乐如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345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“学媒杯”好新闻比赛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新媒体类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 w:hint="eastAsia"/>
                <w:sz w:val="28"/>
                <w:szCs w:val="28"/>
              </w:rPr>
              <w:t>优秀新闻推送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辛承祚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袁许银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陆峰莲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DEE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电智学院</w:t>
            </w:r>
          </w:p>
          <w:p w:rsidR="000A3F76" w:rsidRDefault="00E031BA" w:rsidP="00F71DEE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44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手机摄影类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 w:hint="eastAsia"/>
                <w:sz w:val="28"/>
                <w:szCs w:val="28"/>
              </w:rPr>
              <w:t>优秀手机摄影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黄莉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文晓彤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31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视频类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郭楚桥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林曼谊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卢靖怡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36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叶新霞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吴嘉文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蔡析霖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李晓君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14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新闻摄影类一等奖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宁秋玲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新闻摄影类二等奖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李孔欢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宁龙辉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新闻摄影类三等奖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梁嘉津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王逸欣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宁龙辉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文字类一等奖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曾小苑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文字类二等奖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曾小苑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黎钰欣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粤台学院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文字类三等奖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张莹洁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张莹洁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劳晓晴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最佳人气摄影奖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吴嘉文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文传学院</w:t>
            </w:r>
          </w:p>
        </w:tc>
      </w:tr>
      <w:tr w:rsidR="000A3F76" w:rsidTr="00F71DEE">
        <w:trPr>
          <w:cantSplit/>
          <w:trHeight w:val="313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最佳组织奖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《东莞大学生》报社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A3F76" w:rsidTr="00F71DEE">
        <w:trPr>
          <w:cantSplit/>
          <w:trHeight w:val="349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模拟法庭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“演绎之星”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向雯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萧锦泳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李舒勤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李柯翰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郭勇强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徐嘉欣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经管学院</w:t>
            </w:r>
          </w:p>
        </w:tc>
      </w:tr>
      <w:tr w:rsidR="000A3F76" w:rsidTr="00F71DEE">
        <w:trPr>
          <w:cantSplit/>
          <w:trHeight w:val="228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田一丹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刘健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董可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王心茹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林婷莉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何金瑞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陈金豪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  <w:tr w:rsidR="000A3F76" w:rsidTr="00F71DEE">
        <w:trPr>
          <w:cantSplit/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0A3F76" w:rsidP="00E031B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“最佳创作团队”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李敏梓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陈芷镘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谢心怡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姚佩欣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F76" w:rsidRDefault="00E031BA" w:rsidP="00E031BA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法社学院</w:t>
            </w:r>
          </w:p>
        </w:tc>
      </w:tr>
    </w:tbl>
    <w:p w:rsidR="000A3F76" w:rsidRDefault="000A3F76" w:rsidP="00F71DEE"/>
    <w:sectPr w:rsidR="000A3F76" w:rsidSect="00205E3B">
      <w:footerReference w:type="default" r:id="rId8"/>
      <w:pgSz w:w="15840" w:h="12240" w:orient="landscape"/>
      <w:pgMar w:top="1800" w:right="1440" w:bottom="1800" w:left="1440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5F" w:rsidRDefault="002F315F" w:rsidP="00205E3B">
      <w:r>
        <w:separator/>
      </w:r>
    </w:p>
  </w:endnote>
  <w:endnote w:type="continuationSeparator" w:id="0">
    <w:p w:rsidR="002F315F" w:rsidRDefault="002F315F" w:rsidP="0020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365298300"/>
      <w:docPartObj>
        <w:docPartGallery w:val="Page Numbers (Bottom of Page)"/>
        <w:docPartUnique/>
      </w:docPartObj>
    </w:sdtPr>
    <w:sdtContent>
      <w:p w:rsidR="00205E3B" w:rsidRPr="00205E3B" w:rsidRDefault="00205E3B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205E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05E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05E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6494F" w:rsidRPr="00C649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649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05E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05E3B" w:rsidRDefault="00205E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5F" w:rsidRDefault="002F315F" w:rsidP="00205E3B">
      <w:r>
        <w:separator/>
      </w:r>
    </w:p>
  </w:footnote>
  <w:footnote w:type="continuationSeparator" w:id="0">
    <w:p w:rsidR="002F315F" w:rsidRDefault="002F315F" w:rsidP="0020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3F76"/>
    <w:rsid w:val="00100319"/>
    <w:rsid w:val="001709DE"/>
    <w:rsid w:val="00172A27"/>
    <w:rsid w:val="00205E3B"/>
    <w:rsid w:val="002F315F"/>
    <w:rsid w:val="006C3136"/>
    <w:rsid w:val="009902FA"/>
    <w:rsid w:val="00B6724C"/>
    <w:rsid w:val="00C6494F"/>
    <w:rsid w:val="00CE1C80"/>
    <w:rsid w:val="00E031BA"/>
    <w:rsid w:val="00F71DEE"/>
    <w:rsid w:val="00FA46DE"/>
    <w:rsid w:val="032F639E"/>
    <w:rsid w:val="057624E1"/>
    <w:rsid w:val="0F50150E"/>
    <w:rsid w:val="0F8D2D73"/>
    <w:rsid w:val="1479254F"/>
    <w:rsid w:val="15D44CE7"/>
    <w:rsid w:val="16E64AC5"/>
    <w:rsid w:val="171C321E"/>
    <w:rsid w:val="17B97B10"/>
    <w:rsid w:val="17C30B4F"/>
    <w:rsid w:val="1A8239D9"/>
    <w:rsid w:val="1AB81A8A"/>
    <w:rsid w:val="294B77BD"/>
    <w:rsid w:val="30C66AA3"/>
    <w:rsid w:val="32AA5A6A"/>
    <w:rsid w:val="36455759"/>
    <w:rsid w:val="387D3E67"/>
    <w:rsid w:val="38E07F0A"/>
    <w:rsid w:val="39AD75B4"/>
    <w:rsid w:val="3ADE4358"/>
    <w:rsid w:val="3B167244"/>
    <w:rsid w:val="3C1A5C77"/>
    <w:rsid w:val="3CA24177"/>
    <w:rsid w:val="3F7C66ED"/>
    <w:rsid w:val="432052BA"/>
    <w:rsid w:val="43636579"/>
    <w:rsid w:val="45C219A8"/>
    <w:rsid w:val="4BCD34E1"/>
    <w:rsid w:val="53110E2A"/>
    <w:rsid w:val="5A621ECB"/>
    <w:rsid w:val="5F867DB3"/>
    <w:rsid w:val="60AB0821"/>
    <w:rsid w:val="682B4F6A"/>
    <w:rsid w:val="688729B8"/>
    <w:rsid w:val="6D535020"/>
    <w:rsid w:val="72F35F27"/>
    <w:rsid w:val="772060BE"/>
    <w:rsid w:val="78CD634F"/>
    <w:rsid w:val="7A4E6BC4"/>
    <w:rsid w:val="7D9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Calibri" w:hAnsi="Calibri" w:cs="Calibri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Calibri" w:hAnsi="Calibri" w:cs="Calibri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学生工作部（团委）</cp:lastModifiedBy>
  <cp:revision>5</cp:revision>
  <dcterms:created xsi:type="dcterms:W3CDTF">2018-06-23T07:23:00Z</dcterms:created>
  <dcterms:modified xsi:type="dcterms:W3CDTF">2018-06-24T04:29:00Z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