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540" w:lineRule="exact"/>
        <w:jc w:val="left"/>
        <w:rPr>
          <w:rFonts w:eastAsia="方正仿宋简体"/>
          <w:color w:val="000000"/>
          <w:spacing w:val="-6"/>
          <w:sz w:val="28"/>
          <w:szCs w:val="28"/>
        </w:rPr>
      </w:pPr>
      <w:r>
        <w:rPr>
          <w:rFonts w:hint="eastAsia" w:ascii="方正黑体_GBK" w:hAnsi="方正黑体_GBK" w:eastAsia="方正黑体_GBK" w:cs="方正黑体_GBK"/>
          <w:sz w:val="32"/>
          <w:szCs w:val="32"/>
        </w:rPr>
        <w:t>附件1</w:t>
      </w:r>
    </w:p>
    <w:p>
      <w:pPr>
        <w:spacing w:before="312" w:beforeLines="100" w:line="240" w:lineRule="exact"/>
        <w:jc w:val="center"/>
        <w:rPr>
          <w:rFonts w:eastAsia="方正小标宋简体"/>
          <w:sz w:val="32"/>
          <w:szCs w:val="32"/>
        </w:rPr>
      </w:pPr>
      <w:r>
        <w:rPr>
          <w:rFonts w:eastAsia="方正小标宋简体"/>
          <w:sz w:val="32"/>
          <w:szCs w:val="32"/>
        </w:rPr>
        <w:t>第2</w:t>
      </w:r>
      <w:r>
        <w:rPr>
          <w:rFonts w:hint="eastAsia" w:eastAsia="方正小标宋简体"/>
          <w:sz w:val="32"/>
          <w:szCs w:val="32"/>
          <w:lang w:val="en-US" w:eastAsia="zh-CN"/>
        </w:rPr>
        <w:t>5</w:t>
      </w:r>
      <w:bookmarkStart w:id="0" w:name="_GoBack"/>
      <w:bookmarkEnd w:id="0"/>
      <w:r>
        <w:rPr>
          <w:rFonts w:eastAsia="方正小标宋简体"/>
          <w:sz w:val="32"/>
          <w:szCs w:val="32"/>
        </w:rPr>
        <w:t>届</w:t>
      </w:r>
      <w:r>
        <w:rPr>
          <w:rFonts w:hint="eastAsia" w:eastAsia="方正小标宋简体"/>
          <w:sz w:val="28"/>
          <w:szCs w:val="32"/>
        </w:rPr>
        <w:t>“</w:t>
      </w:r>
      <w:r>
        <w:rPr>
          <w:rFonts w:eastAsia="方正小标宋简体"/>
          <w:sz w:val="32"/>
          <w:szCs w:val="32"/>
        </w:rPr>
        <w:t>中国青年五四奖章</w:t>
      </w:r>
      <w:r>
        <w:rPr>
          <w:rFonts w:hint="eastAsia" w:eastAsia="方正小标宋简体"/>
          <w:sz w:val="28"/>
          <w:szCs w:val="32"/>
        </w:rPr>
        <w:t>”</w:t>
      </w:r>
      <w:r>
        <w:rPr>
          <w:rFonts w:eastAsia="方正小标宋简体"/>
          <w:sz w:val="32"/>
          <w:szCs w:val="32"/>
        </w:rPr>
        <w:t>人选申报表</w:t>
      </w:r>
    </w:p>
    <w:p>
      <w:pPr>
        <w:spacing w:before="156" w:beforeLines="50" w:after="156" w:afterLines="50" w:line="240" w:lineRule="exact"/>
        <w:jc w:val="center"/>
      </w:pPr>
      <w:r>
        <w:rPr>
          <w:rFonts w:hint="eastAsia" w:eastAsia="方正楷体简体"/>
          <w:sz w:val="24"/>
        </w:rPr>
        <w:t>（请严格按照表后说明格式填写）</w:t>
      </w:r>
    </w:p>
    <w:tbl>
      <w:tblPr>
        <w:tblStyle w:val="7"/>
        <w:tblW w:w="83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849"/>
        <w:gridCol w:w="882"/>
        <w:gridCol w:w="425"/>
        <w:gridCol w:w="143"/>
        <w:gridCol w:w="983"/>
        <w:gridCol w:w="1103"/>
        <w:gridCol w:w="106"/>
        <w:gridCol w:w="426"/>
        <w:gridCol w:w="824"/>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姓　 名</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p>
        </w:tc>
        <w:tc>
          <w:tcPr>
            <w:tcW w:w="130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性   别</w:t>
            </w:r>
          </w:p>
        </w:tc>
        <w:tc>
          <w:tcPr>
            <w:tcW w:w="112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lang w:val="en-US" w:eastAsia="zh-CN"/>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出生年月</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lang w:val="en-US"/>
              </w:rPr>
            </w:pPr>
          </w:p>
        </w:tc>
        <w:tc>
          <w:tcPr>
            <w:tcW w:w="15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（一寸</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白底照片）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民   族</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p>
        </w:tc>
        <w:tc>
          <w:tcPr>
            <w:tcW w:w="130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政治面貌</w:t>
            </w:r>
          </w:p>
        </w:tc>
        <w:tc>
          <w:tcPr>
            <w:tcW w:w="112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lang w:val="en-US" w:eastAsia="zh-CN"/>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学   历</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p>
        </w:tc>
        <w:tc>
          <w:tcPr>
            <w:tcW w:w="15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楷体简体" w:hAnsi="方正楷体简体" w:eastAsia="方正楷体简体" w:cs="方正楷体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户籍地</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p>
        </w:tc>
        <w:tc>
          <w:tcPr>
            <w:tcW w:w="13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参加工作时间</w:t>
            </w:r>
          </w:p>
        </w:tc>
        <w:tc>
          <w:tcPr>
            <w:tcW w:w="112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职  业</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p>
        </w:tc>
        <w:tc>
          <w:tcPr>
            <w:tcW w:w="15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楷体简体" w:hAnsi="方正楷体简体" w:eastAsia="方正楷体简体" w:cs="方正楷体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本人联系电话</w:t>
            </w:r>
          </w:p>
        </w:tc>
        <w:tc>
          <w:tcPr>
            <w:tcW w:w="243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电子邮箱</w:t>
            </w:r>
          </w:p>
        </w:tc>
        <w:tc>
          <w:tcPr>
            <w:tcW w:w="27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工作单位</w:t>
            </w:r>
          </w:p>
        </w:tc>
        <w:tc>
          <w:tcPr>
            <w:tcW w:w="364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职   务</w:t>
            </w:r>
          </w:p>
        </w:tc>
        <w:tc>
          <w:tcPr>
            <w:tcW w:w="15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通讯地址</w:t>
            </w:r>
          </w:p>
        </w:tc>
        <w:tc>
          <w:tcPr>
            <w:tcW w:w="364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方正楷体简体" w:hAnsi="方正楷体简体" w:eastAsia="方正楷体简体" w:cs="方正楷体简体"/>
                <w:sz w:val="24"/>
                <w:szCs w:val="24"/>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邮   编</w:t>
            </w:r>
          </w:p>
        </w:tc>
        <w:tc>
          <w:tcPr>
            <w:tcW w:w="15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5" w:hRule="atLeast"/>
          <w:jc w:val="center"/>
        </w:trPr>
        <w:tc>
          <w:tcPr>
            <w:tcW w:w="1071"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方正楷体简体" w:hAnsi="方正楷体简体" w:eastAsia="方正楷体简体" w:cs="方正楷体简体"/>
                <w:sz w:val="24"/>
              </w:rPr>
            </w:pPr>
            <w:r>
              <w:rPr>
                <w:rFonts w:hint="eastAsia" w:ascii="方正楷体简体" w:hAnsi="方正楷体简体" w:eastAsia="方正楷体简体" w:cs="方正楷体简体"/>
                <w:spacing w:val="38"/>
                <w:sz w:val="24"/>
              </w:rPr>
              <w:t>学习和工作简历</w:t>
            </w:r>
          </w:p>
        </w:tc>
        <w:tc>
          <w:tcPr>
            <w:tcW w:w="7246"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19</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w:t>
            </w:r>
            <w:r>
              <w:rPr>
                <w:rFonts w:hint="eastAsia" w:ascii="方正楷体简体" w:hAnsi="方正楷体简体" w:eastAsia="方正楷体简体" w:cs="方正楷体简体"/>
                <w:sz w:val="24"/>
                <w:szCs w:val="24"/>
                <w:lang w:val="en-US" w:eastAsia="zh-CN"/>
              </w:rPr>
              <w:t>X</w:t>
            </w:r>
            <w:r>
              <w:rPr>
                <w:rFonts w:hint="eastAsia" w:ascii="方正楷体简体" w:hAnsi="方正楷体简体" w:eastAsia="方正楷体简体" w:cs="方正楷体简体"/>
                <w:sz w:val="24"/>
                <w:szCs w:val="24"/>
              </w:rPr>
              <w:t>-19</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w:t>
            </w:r>
            <w:r>
              <w:rPr>
                <w:rFonts w:hint="eastAsia" w:ascii="方正楷体简体" w:hAnsi="方正楷体简体" w:eastAsia="方正楷体简体" w:cs="方正楷体简体"/>
                <w:sz w:val="24"/>
                <w:szCs w:val="24"/>
                <w:lang w:val="en-US" w:eastAsia="zh-CN"/>
              </w:rPr>
              <w:t>X</w:t>
            </w:r>
            <w:r>
              <w:rPr>
                <w:rFonts w:hint="eastAsia" w:ascii="方正楷体简体" w:hAnsi="方正楷体简体" w:eastAsia="方正楷体简体" w:cs="方正楷体简体"/>
                <w:sz w:val="24"/>
                <w:szCs w:val="24"/>
              </w:rPr>
              <w:t xml:space="preserve"> 就读于</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省</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市</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区</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小学；</w:t>
            </w:r>
          </w:p>
          <w:p>
            <w:pPr>
              <w:spacing w:line="400" w:lineRule="exact"/>
              <w:jc w:val="both"/>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19</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w:t>
            </w:r>
            <w:r>
              <w:rPr>
                <w:rFonts w:hint="eastAsia" w:ascii="方正楷体简体" w:hAnsi="方正楷体简体" w:eastAsia="方正楷体简体" w:cs="方正楷体简体"/>
                <w:sz w:val="24"/>
                <w:szCs w:val="24"/>
                <w:lang w:val="en-US" w:eastAsia="zh-CN"/>
              </w:rPr>
              <w:t>X</w:t>
            </w:r>
            <w:r>
              <w:rPr>
                <w:rFonts w:hint="eastAsia" w:ascii="方正楷体简体" w:hAnsi="方正楷体简体" w:eastAsia="方正楷体简体" w:cs="方正楷体简体"/>
                <w:sz w:val="24"/>
                <w:szCs w:val="24"/>
              </w:rPr>
              <w:t>-20</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w:t>
            </w:r>
            <w:r>
              <w:rPr>
                <w:rFonts w:hint="eastAsia" w:ascii="方正楷体简体" w:hAnsi="方正楷体简体" w:eastAsia="方正楷体简体" w:cs="方正楷体简体"/>
                <w:sz w:val="24"/>
                <w:szCs w:val="24"/>
                <w:lang w:val="en-US" w:eastAsia="zh-CN"/>
              </w:rPr>
              <w:t>X</w:t>
            </w:r>
            <w:r>
              <w:rPr>
                <w:rFonts w:hint="eastAsia" w:ascii="方正楷体简体" w:hAnsi="方正楷体简体" w:eastAsia="方正楷体简体" w:cs="方正楷体简体"/>
                <w:sz w:val="24"/>
                <w:szCs w:val="24"/>
              </w:rPr>
              <w:t xml:space="preserve"> 就读于</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省</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市</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区</w:t>
            </w:r>
            <w:r>
              <w:rPr>
                <w:rFonts w:hint="eastAsia" w:ascii="方正楷体简体" w:hAnsi="方正楷体简体" w:eastAsia="方正楷体简体" w:cs="方正楷体简体"/>
                <w:sz w:val="24"/>
                <w:szCs w:val="24"/>
                <w:lang w:val="en-US" w:eastAsia="zh-CN"/>
              </w:rPr>
              <w:t>XX</w:t>
            </w:r>
            <w:r>
              <w:rPr>
                <w:rFonts w:hint="eastAsia" w:ascii="方正楷体简体" w:hAnsi="方正楷体简体" w:eastAsia="方正楷体简体" w:cs="方正楷体简体"/>
                <w:sz w:val="24"/>
                <w:szCs w:val="24"/>
              </w:rPr>
              <w:t>中学；</w:t>
            </w:r>
          </w:p>
          <w:p>
            <w:pPr>
              <w:spacing w:line="400" w:lineRule="exact"/>
              <w:jc w:val="both"/>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 ···</w:t>
            </w:r>
          </w:p>
          <w:p>
            <w:pPr>
              <w:spacing w:line="400" w:lineRule="exact"/>
              <w:jc w:val="both"/>
              <w:rPr>
                <w:rFonts w:hint="eastAsia" w:ascii="方正楷体简体" w:hAnsi="方正楷体简体" w:eastAsia="方正楷体简体" w:cs="方正楷体简体"/>
                <w:sz w:val="24"/>
                <w:szCs w:val="24"/>
                <w:lang w:eastAsia="zh-CN"/>
              </w:rPr>
            </w:pPr>
            <w:r>
              <w:rPr>
                <w:rFonts w:hint="eastAsia" w:ascii="方正楷体简体" w:hAnsi="方正楷体简体" w:eastAsia="方正楷体简体" w:cs="方正楷体简体"/>
                <w:sz w:val="24"/>
                <w:szCs w:val="24"/>
                <w:lang w:eastAsia="zh-CN"/>
              </w:rPr>
              <w:t>（按此格式，依次</w:t>
            </w:r>
            <w:r>
              <w:rPr>
                <w:rFonts w:eastAsia="方正楷体简体"/>
                <w:sz w:val="24"/>
              </w:rPr>
              <w:t>从小学填起，包括出国留学、进修</w:t>
            </w:r>
            <w:r>
              <w:rPr>
                <w:rFonts w:hint="eastAsia" w:ascii="方正楷体简体" w:hAnsi="方正楷体简体" w:eastAsia="方正楷体简体" w:cs="方正楷体简体"/>
                <w:sz w:val="24"/>
                <w:szCs w:val="24"/>
                <w:lang w:eastAsia="zh-CN"/>
              </w:rPr>
              <w:t>以及参加工作后的每个时段的经历</w:t>
            </w:r>
            <w:r>
              <w:rPr>
                <w:rFonts w:hint="eastAsia" w:ascii="方正楷体简体" w:hAnsi="方正楷体简体" w:eastAsia="方正楷体简体" w:cs="方正楷体简体"/>
                <w:sz w:val="24"/>
                <w:szCs w:val="24"/>
                <w:lang w:val="en-US" w:eastAsia="zh-CN"/>
              </w:rPr>
              <w:t>,中间不能有断档</w:t>
            </w:r>
            <w:r>
              <w:rPr>
                <w:rFonts w:hint="eastAsia" w:ascii="方正楷体简体" w:hAnsi="方正楷体简体" w:eastAsia="方正楷体简体" w:cs="方正楷体简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ind w:left="3120" w:hanging="3120" w:hangingChars="1300"/>
              <w:jc w:val="both"/>
              <w:textAlignment w:val="auto"/>
              <w:rPr>
                <w:rFonts w:hint="eastAsia" w:ascii="方正楷体简体" w:hAnsi="方正楷体简体" w:eastAsia="方正楷体简体" w:cs="方正楷体简体"/>
                <w:sz w:val="24"/>
                <w:szCs w:val="24"/>
              </w:rPr>
            </w:pPr>
          </w:p>
          <w:p>
            <w:pPr>
              <w:keepNext w:val="0"/>
              <w:keepLines w:val="0"/>
              <w:pageBreakBefore w:val="0"/>
              <w:widowControl w:val="0"/>
              <w:kinsoku/>
              <w:wordWrap/>
              <w:overflowPunct/>
              <w:topLinePunct w:val="0"/>
              <w:autoSpaceDE/>
              <w:autoSpaceDN/>
              <w:bidi w:val="0"/>
              <w:spacing w:line="280" w:lineRule="exact"/>
              <w:jc w:val="both"/>
              <w:textAlignment w:val="auto"/>
              <w:rPr>
                <w:rFonts w:hint="eastAsia" w:ascii="方正楷体简体" w:hAnsi="方正楷体简体" w:eastAsia="方正楷体简体" w:cs="方正楷体简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2" w:hRule="atLeast"/>
          <w:jc w:val="center"/>
        </w:trPr>
        <w:tc>
          <w:tcPr>
            <w:tcW w:w="1071"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方正楷体简体" w:hAnsi="方正楷体简体" w:eastAsia="方正楷体简体" w:cs="方正楷体简体"/>
                <w:spacing w:val="38"/>
                <w:sz w:val="24"/>
              </w:rPr>
            </w:pPr>
            <w:r>
              <w:rPr>
                <w:rFonts w:hint="eastAsia" w:ascii="方正楷体简体" w:hAnsi="方正楷体简体" w:eastAsia="方正楷体简体" w:cs="方正楷体简体"/>
                <w:spacing w:val="38"/>
                <w:sz w:val="24"/>
              </w:rPr>
              <w:t>奖励情况曾获表彰</w:t>
            </w:r>
          </w:p>
        </w:tc>
        <w:tc>
          <w:tcPr>
            <w:tcW w:w="7246"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1.XX年XX月</w:t>
            </w:r>
            <w:r>
              <w:rPr>
                <w:rFonts w:hint="eastAsia" w:ascii="方正楷体简体" w:hAnsi="方正楷体简体" w:eastAsia="方正楷体简体" w:cs="方正楷体简体"/>
                <w:sz w:val="24"/>
                <w:szCs w:val="24"/>
                <w:lang w:eastAsia="zh-CN"/>
              </w:rPr>
              <w:t>，</w:t>
            </w:r>
            <w:r>
              <w:rPr>
                <w:rFonts w:hint="eastAsia" w:ascii="方正楷体简体" w:hAnsi="方正楷体简体" w:eastAsia="方正楷体简体" w:cs="方正楷体简体"/>
                <w:sz w:val="24"/>
                <w:szCs w:val="24"/>
              </w:rPr>
              <w:t>获得XX省XX竞赛X等奖；</w:t>
            </w:r>
          </w:p>
          <w:p>
            <w:pPr>
              <w:spacing w:line="400" w:lineRule="exact"/>
              <w:jc w:val="both"/>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2.XX年XX月</w:t>
            </w:r>
            <w:r>
              <w:rPr>
                <w:rFonts w:hint="eastAsia" w:ascii="方正楷体简体" w:hAnsi="方正楷体简体" w:eastAsia="方正楷体简体" w:cs="方正楷体简体"/>
                <w:sz w:val="24"/>
                <w:szCs w:val="24"/>
                <w:lang w:eastAsia="zh-CN"/>
              </w:rPr>
              <w:t>，</w:t>
            </w:r>
            <w:r>
              <w:rPr>
                <w:rFonts w:hint="eastAsia" w:ascii="方正楷体简体" w:hAnsi="方正楷体简体" w:eastAsia="方正楷体简体" w:cs="方正楷体简体"/>
                <w:sz w:val="24"/>
                <w:szCs w:val="24"/>
              </w:rPr>
              <w:t>获得XX省“XX之星”称号；</w:t>
            </w:r>
          </w:p>
          <w:p>
            <w:pPr>
              <w:spacing w:line="400" w:lineRule="exact"/>
              <w:jc w:val="both"/>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3.XX年XX月</w:t>
            </w:r>
            <w:r>
              <w:rPr>
                <w:rFonts w:hint="eastAsia" w:ascii="方正楷体简体" w:hAnsi="方正楷体简体" w:eastAsia="方正楷体简体" w:cs="方正楷体简体"/>
                <w:sz w:val="24"/>
                <w:szCs w:val="24"/>
                <w:lang w:eastAsia="zh-CN"/>
              </w:rPr>
              <w:t>，</w:t>
            </w:r>
            <w:r>
              <w:rPr>
                <w:rFonts w:hint="eastAsia" w:ascii="方正楷体简体" w:hAnsi="方正楷体简体" w:eastAsia="方正楷体简体" w:cs="方正楷体简体"/>
                <w:sz w:val="24"/>
                <w:szCs w:val="24"/>
              </w:rPr>
              <w:t>获得第XX届世界XX大赛第X名；</w:t>
            </w:r>
          </w:p>
          <w:p>
            <w:pPr>
              <w:spacing w:line="400" w:lineRule="exact"/>
              <w:jc w:val="both"/>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4.XX年XX月</w:t>
            </w:r>
            <w:r>
              <w:rPr>
                <w:rFonts w:hint="eastAsia" w:ascii="方正楷体简体" w:hAnsi="方正楷体简体" w:eastAsia="方正楷体简体" w:cs="方正楷体简体"/>
                <w:sz w:val="24"/>
                <w:szCs w:val="24"/>
                <w:lang w:eastAsia="zh-CN"/>
              </w:rPr>
              <w:t>，</w:t>
            </w:r>
            <w:r>
              <w:rPr>
                <w:rFonts w:hint="eastAsia" w:ascii="方正楷体简体" w:hAnsi="方正楷体简体" w:eastAsia="方正楷体简体" w:cs="方正楷体简体"/>
                <w:sz w:val="24"/>
                <w:szCs w:val="24"/>
              </w:rPr>
              <w:t>被XX部授予“全国XX”荣誉称号；</w:t>
            </w:r>
          </w:p>
          <w:p>
            <w:pPr>
              <w:spacing w:line="400" w:lineRule="exact"/>
              <w:jc w:val="both"/>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6.XX年XX月</w:t>
            </w:r>
            <w:r>
              <w:rPr>
                <w:rFonts w:hint="eastAsia" w:ascii="方正楷体简体" w:hAnsi="方正楷体简体" w:eastAsia="方正楷体简体" w:cs="方正楷体简体"/>
                <w:sz w:val="24"/>
                <w:szCs w:val="24"/>
                <w:lang w:eastAsia="zh-CN"/>
              </w:rPr>
              <w:t>，</w:t>
            </w:r>
            <w:r>
              <w:rPr>
                <w:rFonts w:hint="eastAsia" w:ascii="方正楷体简体" w:hAnsi="方正楷体简体" w:eastAsia="方正楷体简体" w:cs="方正楷体简体"/>
                <w:sz w:val="24"/>
                <w:szCs w:val="24"/>
              </w:rPr>
              <w:t>被XX省XX厅授予“XX”称号”；</w:t>
            </w:r>
          </w:p>
          <w:p>
            <w:pPr>
              <w:spacing w:line="400" w:lineRule="exact"/>
              <w:jc w:val="both"/>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7.</w:t>
            </w:r>
            <w:r>
              <w:rPr>
                <w:rFonts w:hint="eastAsia" w:ascii="方正楷体简体" w:hAnsi="方正楷体简体" w:eastAsia="方正楷体简体" w:cs="方正楷体简体"/>
                <w:sz w:val="24"/>
                <w:szCs w:val="24"/>
              </w:rPr>
              <w:t>XX年XX月</w:t>
            </w:r>
            <w:r>
              <w:rPr>
                <w:rFonts w:hint="eastAsia" w:ascii="方正楷体简体" w:hAnsi="方正楷体简体" w:eastAsia="方正楷体简体" w:cs="方正楷体简体"/>
                <w:sz w:val="24"/>
                <w:szCs w:val="24"/>
                <w:lang w:eastAsia="zh-CN"/>
              </w:rPr>
              <w:t>，</w:t>
            </w:r>
            <w:r>
              <w:rPr>
                <w:rFonts w:hint="eastAsia" w:ascii="方正楷体简体" w:hAnsi="方正楷体简体" w:eastAsia="方正楷体简体" w:cs="方正楷体简体"/>
                <w:sz w:val="24"/>
                <w:szCs w:val="24"/>
              </w:rPr>
              <w:t>被XX省政府记</w:t>
            </w:r>
            <w:r>
              <w:rPr>
                <w:rFonts w:hint="eastAsia" w:ascii="方正楷体简体" w:hAnsi="方正楷体简体" w:eastAsia="方正楷体简体" w:cs="方正楷体简体"/>
                <w:sz w:val="24"/>
                <w:szCs w:val="24"/>
                <w:lang w:val="en-US" w:eastAsia="zh-CN"/>
              </w:rPr>
              <w:t>X</w:t>
            </w:r>
            <w:r>
              <w:rPr>
                <w:rFonts w:hint="eastAsia" w:ascii="方正楷体简体" w:hAnsi="方正楷体简体" w:eastAsia="方正楷体简体" w:cs="方正楷体简体"/>
                <w:sz w:val="24"/>
                <w:szCs w:val="24"/>
              </w:rPr>
              <w:t>等功</w:t>
            </w:r>
            <w:r>
              <w:rPr>
                <w:rFonts w:hint="eastAsia" w:ascii="方正楷体简体" w:hAnsi="方正楷体简体" w:eastAsia="方正楷体简体" w:cs="方正楷体简体"/>
                <w:sz w:val="24"/>
                <w:szCs w:val="24"/>
                <w:lang w:val="en-US" w:eastAsia="zh-CN"/>
              </w:rPr>
              <w:t>;</w:t>
            </w:r>
          </w:p>
          <w:p>
            <w:pPr>
              <w:spacing w:line="400" w:lineRule="exact"/>
              <w:jc w:val="both"/>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 ···</w:t>
            </w:r>
          </w:p>
          <w:p>
            <w:pPr>
              <w:spacing w:line="400" w:lineRule="exact"/>
              <w:jc w:val="both"/>
              <w:rPr>
                <w:rFonts w:hint="eastAsia" w:ascii="方正楷体简体" w:hAnsi="方正楷体简体" w:eastAsia="方正楷体简体" w:cs="方正楷体简体"/>
                <w:sz w:val="24"/>
                <w:szCs w:val="24"/>
                <w:lang w:val="en-US" w:eastAsia="zh-CN"/>
              </w:rPr>
            </w:pPr>
            <w:r>
              <w:rPr>
                <w:rFonts w:eastAsia="方正楷体简体"/>
                <w:sz w:val="24"/>
              </w:rPr>
              <w:t>（只填写省部级以上表彰奖励情况）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5" w:hRule="atLeast"/>
          <w:jc w:val="center"/>
        </w:trPr>
        <w:tc>
          <w:tcPr>
            <w:tcW w:w="1071"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方正楷体简体" w:hAnsi="方正楷体简体" w:eastAsia="方正楷体简体" w:cs="方正楷体简体"/>
                <w:spacing w:val="38"/>
                <w:sz w:val="24"/>
              </w:rPr>
            </w:pPr>
            <w:r>
              <w:rPr>
                <w:rFonts w:hint="eastAsia" w:ascii="方正楷体简体" w:hAnsi="方正楷体简体" w:eastAsia="方正楷体简体" w:cs="方正楷体简体"/>
                <w:spacing w:val="38"/>
                <w:sz w:val="24"/>
              </w:rPr>
              <w:t>担任社会职务</w:t>
            </w:r>
          </w:p>
        </w:tc>
        <w:tc>
          <w:tcPr>
            <w:tcW w:w="7246" w:type="dxa"/>
            <w:gridSpan w:val="10"/>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312"/>
              </w:tabs>
              <w:spacing w:line="400" w:lineRule="exact"/>
              <w:jc w:val="left"/>
              <w:rPr>
                <w:rFonts w:hint="eastAsia" w:ascii="Times New Roman" w:hAnsi="Times New Roman" w:eastAsia="方正楷体简体" w:cs="Times New Roman"/>
                <w:sz w:val="24"/>
                <w:szCs w:val="22"/>
              </w:rPr>
            </w:pPr>
            <w:r>
              <w:rPr>
                <w:rFonts w:hint="eastAsia" w:ascii="Times New Roman" w:hAnsi="Times New Roman" w:eastAsia="方正楷体简体" w:cs="Times New Roman"/>
                <w:sz w:val="24"/>
                <w:szCs w:val="22"/>
              </w:rPr>
              <w:t>20</w:t>
            </w:r>
            <w:r>
              <w:rPr>
                <w:rFonts w:hint="eastAsia" w:ascii="Times New Roman" w:hAnsi="Times New Roman" w:eastAsia="方正楷体简体" w:cs="Times New Roman"/>
                <w:sz w:val="24"/>
                <w:szCs w:val="22"/>
                <w:lang w:val="en-US" w:eastAsia="zh-CN"/>
              </w:rPr>
              <w:t>XX</w:t>
            </w:r>
            <w:r>
              <w:rPr>
                <w:rFonts w:hint="eastAsia" w:ascii="Times New Roman" w:hAnsi="Times New Roman" w:eastAsia="方正楷体简体" w:cs="Times New Roman"/>
                <w:sz w:val="24"/>
                <w:szCs w:val="22"/>
              </w:rPr>
              <w:t>年</w:t>
            </w:r>
            <w:r>
              <w:rPr>
                <w:rFonts w:hint="eastAsia" w:ascii="Times New Roman" w:hAnsi="Times New Roman" w:eastAsia="方正楷体简体" w:cs="Times New Roman"/>
                <w:sz w:val="24"/>
                <w:szCs w:val="22"/>
                <w:lang w:val="en-US" w:eastAsia="zh-CN"/>
              </w:rPr>
              <w:t>X</w:t>
            </w:r>
            <w:r>
              <w:rPr>
                <w:rFonts w:hint="eastAsia" w:ascii="Times New Roman" w:hAnsi="Times New Roman" w:eastAsia="方正楷体简体" w:cs="Times New Roman"/>
                <w:sz w:val="24"/>
                <w:szCs w:val="22"/>
              </w:rPr>
              <w:t>月起，担任</w:t>
            </w:r>
            <w:r>
              <w:rPr>
                <w:rFonts w:hint="eastAsia" w:ascii="Times New Roman" w:hAnsi="Times New Roman" w:eastAsia="方正楷体简体" w:cs="Times New Roman"/>
                <w:sz w:val="24"/>
                <w:szCs w:val="22"/>
                <w:lang w:eastAsia="zh-CN"/>
              </w:rPr>
              <w:t>第</w:t>
            </w:r>
            <w:r>
              <w:rPr>
                <w:rFonts w:hint="eastAsia" w:ascii="Times New Roman" w:hAnsi="Times New Roman" w:eastAsia="方正楷体简体" w:cs="Times New Roman"/>
                <w:sz w:val="24"/>
                <w:szCs w:val="22"/>
                <w:lang w:val="en-US" w:eastAsia="zh-CN"/>
              </w:rPr>
              <w:t>XX</w:t>
            </w:r>
            <w:r>
              <w:rPr>
                <w:rFonts w:hint="eastAsia" w:ascii="Times New Roman" w:hAnsi="Times New Roman" w:eastAsia="方正楷体简体" w:cs="Times New Roman"/>
                <w:sz w:val="24"/>
                <w:szCs w:val="22"/>
              </w:rPr>
              <w:t>届全国</w:t>
            </w:r>
            <w:r>
              <w:rPr>
                <w:rFonts w:hint="eastAsia" w:ascii="Times New Roman" w:hAnsi="Times New Roman" w:eastAsia="方正楷体简体" w:cs="Times New Roman"/>
                <w:sz w:val="24"/>
                <w:szCs w:val="22"/>
                <w:lang w:val="en-US" w:eastAsia="zh-CN"/>
              </w:rPr>
              <w:t>XX</w:t>
            </w:r>
            <w:r>
              <w:rPr>
                <w:rFonts w:hint="eastAsia" w:ascii="Times New Roman" w:hAnsi="Times New Roman" w:eastAsia="方正楷体简体" w:cs="Times New Roman"/>
                <w:sz w:val="24"/>
                <w:szCs w:val="22"/>
              </w:rPr>
              <w:t>代表；</w:t>
            </w:r>
          </w:p>
          <w:p>
            <w:pPr>
              <w:numPr>
                <w:ilvl w:val="0"/>
                <w:numId w:val="1"/>
              </w:numPr>
              <w:tabs>
                <w:tab w:val="left" w:pos="312"/>
              </w:tabs>
              <w:spacing w:line="400" w:lineRule="exact"/>
              <w:jc w:val="left"/>
              <w:rPr>
                <w:rFonts w:hint="eastAsia" w:ascii="方正楷体简体" w:hAnsi="方正楷体简体" w:eastAsia="方正楷体简体" w:cs="方正楷体简体"/>
                <w:sz w:val="24"/>
                <w:szCs w:val="24"/>
              </w:rPr>
            </w:pPr>
            <w:r>
              <w:rPr>
                <w:rFonts w:hint="eastAsia" w:ascii="Times New Roman" w:hAnsi="Times New Roman" w:eastAsia="方正楷体简体" w:cs="Times New Roman"/>
                <w:sz w:val="24"/>
                <w:szCs w:val="22"/>
              </w:rPr>
              <w:t>20</w:t>
            </w:r>
            <w:r>
              <w:rPr>
                <w:rFonts w:hint="eastAsia" w:ascii="Times New Roman" w:hAnsi="Times New Roman" w:eastAsia="方正楷体简体" w:cs="Times New Roman"/>
                <w:sz w:val="24"/>
                <w:szCs w:val="22"/>
                <w:lang w:val="en-US" w:eastAsia="zh-CN"/>
              </w:rPr>
              <w:t>XX</w:t>
            </w:r>
            <w:r>
              <w:rPr>
                <w:rFonts w:hint="eastAsia" w:ascii="Times New Roman" w:hAnsi="Times New Roman" w:eastAsia="方正楷体简体" w:cs="Times New Roman"/>
                <w:sz w:val="24"/>
                <w:szCs w:val="22"/>
              </w:rPr>
              <w:t>年</w:t>
            </w:r>
            <w:r>
              <w:rPr>
                <w:rFonts w:hint="eastAsia" w:ascii="Times New Roman" w:hAnsi="Times New Roman" w:eastAsia="方正楷体简体" w:cs="Times New Roman"/>
                <w:sz w:val="24"/>
                <w:szCs w:val="22"/>
                <w:lang w:val="en-US" w:eastAsia="zh-CN"/>
              </w:rPr>
              <w:t>X</w:t>
            </w:r>
            <w:r>
              <w:rPr>
                <w:rFonts w:hint="eastAsia" w:ascii="Times New Roman" w:hAnsi="Times New Roman" w:eastAsia="方正楷体简体" w:cs="Times New Roman"/>
                <w:sz w:val="24"/>
                <w:szCs w:val="22"/>
              </w:rPr>
              <w:t>月起，担任广东省</w:t>
            </w:r>
            <w:r>
              <w:rPr>
                <w:rFonts w:hint="eastAsia" w:ascii="Times New Roman" w:hAnsi="Times New Roman" w:eastAsia="方正楷体简体" w:cs="Times New Roman"/>
                <w:sz w:val="24"/>
                <w:szCs w:val="22"/>
                <w:lang w:val="en-US" w:eastAsia="zh-CN"/>
              </w:rPr>
              <w:t>XX</w:t>
            </w:r>
            <w:r>
              <w:rPr>
                <w:rFonts w:hint="eastAsia" w:ascii="Times New Roman" w:hAnsi="Times New Roman" w:eastAsia="方正楷体简体" w:cs="Times New Roman"/>
                <w:sz w:val="24"/>
                <w:szCs w:val="22"/>
                <w:lang w:eastAsia="zh-CN"/>
              </w:rPr>
              <w:t>委员；</w:t>
            </w:r>
          </w:p>
          <w:p>
            <w:pPr>
              <w:spacing w:line="400" w:lineRule="exact"/>
              <w:jc w:val="both"/>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 ···</w:t>
            </w:r>
          </w:p>
          <w:p>
            <w:pPr>
              <w:spacing w:line="400" w:lineRule="exact"/>
              <w:jc w:val="both"/>
              <w:rPr>
                <w:rFonts w:hint="eastAsia" w:ascii="方正楷体简体" w:hAnsi="方正楷体简体" w:eastAsia="方正楷体简体" w:cs="方正楷体简体"/>
                <w:sz w:val="24"/>
                <w:szCs w:val="24"/>
                <w:lang w:val="en-US" w:eastAsia="zh-CN"/>
              </w:rPr>
            </w:pPr>
            <w:r>
              <w:rPr>
                <w:rFonts w:eastAsia="方正楷体简体"/>
                <w:sz w:val="24"/>
              </w:rPr>
              <w:t>（只填写担任省级及以上党代表、人大代表、政协委员以及群团组织领导职务情况）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4" w:hRule="atLeast"/>
          <w:jc w:val="center"/>
        </w:trPr>
        <w:tc>
          <w:tcPr>
            <w:tcW w:w="1071"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方正楷体简体" w:hAnsi="方正楷体简体" w:eastAsia="方正楷体简体" w:cs="方正楷体简体"/>
                <w:sz w:val="24"/>
              </w:rPr>
            </w:pPr>
            <w:r>
              <w:rPr>
                <w:rFonts w:hint="eastAsia" w:ascii="方正楷体简体" w:hAnsi="方正楷体简体" w:eastAsia="方正楷体简体" w:cs="方正楷体简体"/>
                <w:spacing w:val="38"/>
                <w:sz w:val="24"/>
              </w:rPr>
              <w:t>主  要  事  迹</w:t>
            </w:r>
          </w:p>
        </w:tc>
        <w:tc>
          <w:tcPr>
            <w:tcW w:w="7246"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楷体简体" w:hAnsi="方正楷体简体" w:eastAsia="方正楷体简体" w:cs="方正楷体简体"/>
                <w:sz w:val="24"/>
                <w:szCs w:val="24"/>
                <w:highlight w:val="yellow"/>
                <w:lang w:eastAsia="zh-CN"/>
              </w:rPr>
            </w:pPr>
            <w:r>
              <w:rPr>
                <w:rFonts w:hint="eastAsia" w:ascii="方正楷体简体" w:hAnsi="方正楷体简体" w:eastAsia="方正楷体简体" w:cs="方正楷体简体"/>
                <w:sz w:val="24"/>
                <w:szCs w:val="24"/>
                <w:highlight w:val="yellow"/>
                <w:lang w:eastAsia="zh-CN"/>
              </w:rPr>
              <w:t>（字数须控制在</w:t>
            </w:r>
            <w:r>
              <w:rPr>
                <w:rFonts w:hint="eastAsia" w:ascii="方正楷体简体" w:hAnsi="方正楷体简体" w:eastAsia="方正楷体简体" w:cs="方正楷体简体"/>
                <w:sz w:val="24"/>
                <w:szCs w:val="24"/>
                <w:highlight w:val="yellow"/>
                <w:lang w:val="en-US" w:eastAsia="zh-CN"/>
              </w:rPr>
              <w:t>300字以内</w:t>
            </w:r>
            <w:r>
              <w:rPr>
                <w:rFonts w:hint="eastAsia" w:ascii="方正楷体简体" w:hAnsi="方正楷体简体" w:eastAsia="方正楷体简体" w:cs="方正楷体简体"/>
                <w:sz w:val="24"/>
                <w:szCs w:val="24"/>
                <w:highlight w:val="yellow"/>
                <w:lang w:eastAsia="zh-CN"/>
              </w:rPr>
              <w:t>，以下为往届例子，供参考）</w:t>
            </w:r>
          </w:p>
          <w:p>
            <w:pPr>
              <w:spacing w:line="400" w:lineRule="exact"/>
              <w:ind w:firstLine="480" w:firstLineChars="200"/>
              <w:jc w:val="both"/>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苏炳添是国家田径短跑队的一名猛将，</w:t>
            </w:r>
            <w:r>
              <w:rPr>
                <w:rFonts w:hint="eastAsia" w:ascii="方正楷体简体" w:hAnsi="方正楷体简体" w:eastAsia="方正楷体简体" w:cs="方正楷体简体"/>
                <w:sz w:val="24"/>
                <w:szCs w:val="24"/>
                <w:lang w:eastAsia="zh-CN"/>
              </w:rPr>
              <w:t>被媒体誉为“亚洲飞人”</w:t>
            </w:r>
            <w:r>
              <w:rPr>
                <w:rFonts w:hint="eastAsia" w:ascii="方正楷体简体" w:hAnsi="方正楷体简体" w:eastAsia="方正楷体简体" w:cs="方正楷体简体"/>
                <w:sz w:val="24"/>
                <w:szCs w:val="24"/>
              </w:rPr>
              <w:t>。他不仅虚心好学、勤奋努力，而且有一股坚韧不拔，勇往直前、顽强拼搏的精神。在训练中他从难从严要求自己，在比赛中不畏强手，奋勇争先</w:t>
            </w:r>
            <w:r>
              <w:rPr>
                <w:rFonts w:hint="eastAsia" w:ascii="方正楷体简体" w:hAnsi="方正楷体简体" w:eastAsia="方正楷体简体" w:cs="方正楷体简体"/>
                <w:sz w:val="24"/>
                <w:szCs w:val="24"/>
                <w:lang w:eastAsia="zh-CN"/>
              </w:rPr>
              <w:t>，</w:t>
            </w:r>
            <w:r>
              <w:rPr>
                <w:rFonts w:hint="eastAsia" w:ascii="方正楷体简体" w:hAnsi="方正楷体简体" w:eastAsia="方正楷体简体" w:cs="方正楷体简体"/>
                <w:sz w:val="24"/>
                <w:szCs w:val="24"/>
              </w:rPr>
              <w:t>在国内外赛场上屡创佳绩，在2015年国际田联钻石联赛美国尤金站男子100米比赛上，以9秒99的优异成绩获得季军，成为历史上首位突破10秒大关的黄种人，并在同年的世界田径锦标赛上成为历史上第一位闯入世锦赛男子百米决赛的亚洲运动员,；2018年在世界室内田径锦标赛男子60米决赛中，苏炳添以6秒42打破亚洲纪录的成绩摘得银牌，成为第一位在世界大赛中赢得男子短跑奖牌的中国运动员，也创造了亚洲选手在这个项目中的最好成绩，并因此载入中国田径史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6" w:hRule="atLeast"/>
          <w:jc w:val="center"/>
        </w:trPr>
        <w:tc>
          <w:tcPr>
            <w:tcW w:w="1071"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jc w:val="center"/>
              <w:rPr>
                <w:rFonts w:eastAsia="方正楷体简体"/>
                <w:spacing w:val="38"/>
                <w:sz w:val="24"/>
              </w:rPr>
            </w:pPr>
            <w:r>
              <w:rPr>
                <w:rFonts w:hint="eastAsia" w:eastAsia="方正楷体简体"/>
                <w:spacing w:val="38"/>
                <w:sz w:val="24"/>
              </w:rPr>
              <w:t>党组织意见</w:t>
            </w:r>
          </w:p>
          <w:p>
            <w:pPr>
              <w:spacing w:line="400" w:lineRule="exact"/>
              <w:jc w:val="center"/>
              <w:rPr>
                <w:rFonts w:eastAsia="方正楷体简体"/>
                <w:sz w:val="24"/>
              </w:rPr>
            </w:pPr>
            <w:r>
              <w:rPr>
                <w:rFonts w:hint="eastAsia" w:eastAsia="方正楷体简体"/>
                <w:spacing w:val="38"/>
                <w:sz w:val="24"/>
              </w:rPr>
              <w:t>所在单位</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ind w:firstLine="360" w:firstLineChars="150"/>
              <w:rPr>
                <w:rFonts w:eastAsia="方正楷体简体"/>
                <w:sz w:val="24"/>
              </w:rPr>
            </w:pPr>
            <w:r>
              <w:rPr>
                <w:rFonts w:hint="eastAsia" w:eastAsia="方正楷体简体"/>
                <w:sz w:val="24"/>
              </w:rPr>
              <w:t>（盖　章）</w:t>
            </w:r>
          </w:p>
          <w:p>
            <w:pPr>
              <w:spacing w:line="400" w:lineRule="exact"/>
              <w:ind w:firstLine="240" w:firstLineChars="100"/>
              <w:rPr>
                <w:rFonts w:eastAsia="方正楷体简体"/>
                <w:sz w:val="24"/>
              </w:rPr>
            </w:pPr>
            <w:r>
              <w:rPr>
                <w:rFonts w:hint="eastAsia" w:eastAsia="方正楷体简体"/>
                <w:sz w:val="24"/>
              </w:rPr>
              <w:t>年　月　日</w:t>
            </w:r>
          </w:p>
        </w:tc>
        <w:tc>
          <w:tcPr>
            <w:tcW w:w="5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楷体简体"/>
                <w:spacing w:val="38"/>
                <w:sz w:val="24"/>
              </w:rPr>
            </w:pPr>
            <w:r>
              <w:rPr>
                <w:rFonts w:hint="eastAsia" w:eastAsia="方正楷体简体"/>
                <w:spacing w:val="38"/>
                <w:sz w:val="24"/>
              </w:rPr>
              <w:t>省级青联意见</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ind w:firstLine="240" w:firstLineChars="100"/>
              <w:rPr>
                <w:rFonts w:eastAsia="方正楷体简体"/>
                <w:sz w:val="24"/>
              </w:rPr>
            </w:pPr>
            <w:r>
              <w:rPr>
                <w:rFonts w:hint="eastAsia" w:eastAsia="方正楷体简体"/>
                <w:sz w:val="24"/>
              </w:rPr>
              <w:t>（盖　章）</w:t>
            </w:r>
          </w:p>
          <w:p>
            <w:pPr>
              <w:spacing w:line="400" w:lineRule="exact"/>
              <w:ind w:firstLine="240" w:firstLineChars="100"/>
              <w:rPr>
                <w:rFonts w:eastAsia="方正楷体简体"/>
                <w:spacing w:val="38"/>
                <w:sz w:val="24"/>
              </w:rPr>
            </w:pPr>
            <w:r>
              <w:rPr>
                <w:rFonts w:hint="eastAsia" w:eastAsia="方正楷体简体"/>
                <w:sz w:val="24"/>
              </w:rPr>
              <w:t>年　月　日</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楷体简体"/>
                <w:sz w:val="24"/>
              </w:rPr>
            </w:pPr>
            <w:r>
              <w:rPr>
                <w:rFonts w:hint="eastAsia" w:eastAsia="方正楷体简体"/>
                <w:spacing w:val="38"/>
                <w:sz w:val="24"/>
              </w:rPr>
              <w:t>省级团委</w:t>
            </w:r>
          </w:p>
          <w:p>
            <w:pPr>
              <w:spacing w:line="400" w:lineRule="exact"/>
              <w:jc w:val="center"/>
              <w:rPr>
                <w:rFonts w:eastAsia="方正楷体简体"/>
                <w:sz w:val="24"/>
              </w:rPr>
            </w:pPr>
            <w:r>
              <w:rPr>
                <w:rFonts w:hint="eastAsia" w:eastAsia="方正楷体简体"/>
                <w:sz w:val="24"/>
              </w:rPr>
              <w:t>意见</w:t>
            </w:r>
          </w:p>
        </w:tc>
        <w:tc>
          <w:tcPr>
            <w:tcW w:w="23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jc w:val="center"/>
              <w:rPr>
                <w:rFonts w:eastAsia="方正楷体简体"/>
                <w:sz w:val="24"/>
              </w:rPr>
            </w:pPr>
          </w:p>
          <w:p>
            <w:pPr>
              <w:spacing w:line="400" w:lineRule="exact"/>
              <w:jc w:val="center"/>
              <w:rPr>
                <w:rFonts w:eastAsia="方正楷体简体"/>
                <w:sz w:val="24"/>
              </w:rPr>
            </w:pPr>
          </w:p>
          <w:p>
            <w:pPr>
              <w:widowControl/>
              <w:jc w:val="left"/>
              <w:rPr>
                <w:rFonts w:eastAsia="方正楷体简体"/>
                <w:sz w:val="24"/>
              </w:rPr>
            </w:pPr>
          </w:p>
          <w:p>
            <w:pPr>
              <w:spacing w:line="400" w:lineRule="exact"/>
              <w:ind w:left="162"/>
              <w:jc w:val="center"/>
              <w:rPr>
                <w:rFonts w:eastAsia="方正楷体简体"/>
                <w:sz w:val="24"/>
              </w:rPr>
            </w:pPr>
            <w:r>
              <w:rPr>
                <w:rFonts w:hint="eastAsia" w:eastAsia="方正楷体简体"/>
                <w:sz w:val="24"/>
              </w:rPr>
              <w:t>（盖　章）</w:t>
            </w:r>
          </w:p>
          <w:p>
            <w:pPr>
              <w:spacing w:line="400" w:lineRule="exact"/>
              <w:ind w:left="162"/>
              <w:jc w:val="center"/>
              <w:rPr>
                <w:rFonts w:eastAsia="方正楷体简体"/>
                <w:sz w:val="24"/>
              </w:rPr>
            </w:pPr>
            <w:r>
              <w:rPr>
                <w:rFonts w:hint="eastAsia" w:eastAsia="方正楷体简体"/>
                <w:sz w:val="24"/>
              </w:rPr>
              <w:t>年　月　日</w:t>
            </w:r>
          </w:p>
        </w:tc>
      </w:tr>
    </w:tbl>
    <w:p>
      <w:pPr>
        <w:autoSpaceDE w:val="0"/>
        <w:autoSpaceDN w:val="0"/>
        <w:adjustRightInd w:val="0"/>
        <w:rPr>
          <w:rFonts w:hint="eastAsia" w:ascii="方正仿宋简体" w:eastAsia="方正仿宋简体" w:cs="E-BX"/>
          <w:kern w:val="0"/>
          <w:szCs w:val="21"/>
        </w:rPr>
      </w:pPr>
      <w:r>
        <w:rPr>
          <w:rFonts w:hint="eastAsia" w:ascii="方正仿宋简体" w:eastAsia="方正仿宋简体" w:cs="FZFSK--GBK1-0"/>
          <w:kern w:val="0"/>
          <w:szCs w:val="21"/>
        </w:rPr>
        <w:t>说明</w:t>
      </w:r>
      <w:r>
        <w:rPr>
          <w:rFonts w:hint="eastAsia" w:ascii="方正仿宋简体" w:eastAsia="方正仿宋简体" w:cs="E-BX"/>
          <w:kern w:val="0"/>
          <w:szCs w:val="21"/>
        </w:rPr>
        <w:t xml:space="preserve">: </w:t>
      </w:r>
      <w:r>
        <w:rPr>
          <w:rFonts w:eastAsia="方正仿宋简体"/>
          <w:kern w:val="0"/>
          <w:szCs w:val="21"/>
        </w:rPr>
        <w:t xml:space="preserve">1. </w:t>
      </w:r>
      <w:r>
        <w:rPr>
          <w:rFonts w:hint="eastAsia" w:ascii="方正仿宋简体" w:eastAsia="方正仿宋简体" w:cs="E-BX"/>
          <w:kern w:val="0"/>
          <w:szCs w:val="21"/>
        </w:rPr>
        <w:t>“</w:t>
      </w:r>
      <w:r>
        <w:rPr>
          <w:rFonts w:hint="eastAsia" w:ascii="方正仿宋简体" w:eastAsia="方正仿宋简体" w:cs="FZFSK--GBK1-0"/>
          <w:kern w:val="0"/>
          <w:szCs w:val="21"/>
        </w:rPr>
        <w:t>民族</w:t>
      </w:r>
      <w:r>
        <w:rPr>
          <w:rFonts w:hint="eastAsia" w:ascii="方正仿宋简体" w:eastAsia="方正仿宋简体" w:cs="E-BX"/>
          <w:kern w:val="0"/>
          <w:szCs w:val="21"/>
        </w:rPr>
        <w:t>”</w:t>
      </w:r>
      <w:r>
        <w:rPr>
          <w:rFonts w:hint="eastAsia" w:ascii="方正仿宋简体" w:eastAsia="方正仿宋简体" w:cs="FZFSK--GBK1-0"/>
          <w:kern w:val="0"/>
          <w:szCs w:val="21"/>
        </w:rPr>
        <w:t>请写全称</w:t>
      </w:r>
      <w:r>
        <w:rPr>
          <w:rFonts w:hint="eastAsia" w:ascii="方正仿宋简体" w:eastAsia="方正仿宋简体" w:cs="E-BX"/>
          <w:kern w:val="0"/>
          <w:szCs w:val="21"/>
        </w:rPr>
        <w:t>。</w:t>
      </w:r>
      <w:r>
        <w:rPr>
          <w:rFonts w:hint="eastAsia" w:ascii="方正仿宋简体" w:eastAsia="方正仿宋简体" w:cs="FZFSK--GBK1-0"/>
          <w:kern w:val="0"/>
          <w:szCs w:val="21"/>
        </w:rPr>
        <w:t>如</w:t>
      </w:r>
      <w:r>
        <w:rPr>
          <w:rFonts w:hint="eastAsia" w:ascii="方正仿宋简体" w:eastAsia="方正仿宋简体" w:cs="E-BX"/>
          <w:kern w:val="0"/>
          <w:szCs w:val="21"/>
        </w:rPr>
        <w:t>“</w:t>
      </w:r>
      <w:r>
        <w:rPr>
          <w:rFonts w:hint="eastAsia" w:ascii="方正仿宋简体" w:eastAsia="方正仿宋简体" w:cs="FZFSK--GBK1-0"/>
          <w:kern w:val="0"/>
          <w:szCs w:val="21"/>
        </w:rPr>
        <w:t>汉族</w:t>
      </w:r>
      <w:r>
        <w:rPr>
          <w:rFonts w:hint="eastAsia" w:ascii="方正仿宋简体" w:eastAsia="方正仿宋简体" w:cs="E-BX"/>
          <w:kern w:val="0"/>
          <w:szCs w:val="21"/>
        </w:rPr>
        <w:t>”“</w:t>
      </w:r>
      <w:r>
        <w:rPr>
          <w:rFonts w:hint="eastAsia" w:ascii="方正仿宋简体" w:eastAsia="方正仿宋简体" w:cs="FZFSK--GBK1-0"/>
          <w:kern w:val="0"/>
          <w:szCs w:val="21"/>
        </w:rPr>
        <w:t>维吾尔族</w:t>
      </w:r>
      <w:r>
        <w:rPr>
          <w:rFonts w:hint="eastAsia" w:ascii="方正仿宋简体" w:eastAsia="方正仿宋简体" w:cs="E-BX"/>
          <w:kern w:val="0"/>
          <w:szCs w:val="21"/>
        </w:rPr>
        <w:t>”“</w:t>
      </w:r>
      <w:r>
        <w:rPr>
          <w:rFonts w:hint="eastAsia" w:ascii="方正仿宋简体" w:eastAsia="方正仿宋简体" w:cs="FZFSK--GBK1-0"/>
          <w:kern w:val="0"/>
          <w:szCs w:val="21"/>
        </w:rPr>
        <w:t>哈尼族</w:t>
      </w:r>
      <w:r>
        <w:rPr>
          <w:rFonts w:hint="eastAsia" w:ascii="方正仿宋简体" w:eastAsia="方正仿宋简体" w:cs="E-BX"/>
          <w:kern w:val="0"/>
          <w:szCs w:val="21"/>
        </w:rPr>
        <w:t>”。</w:t>
      </w:r>
    </w:p>
    <w:p>
      <w:pPr>
        <w:autoSpaceDE w:val="0"/>
        <w:autoSpaceDN w:val="0"/>
        <w:adjustRightInd w:val="0"/>
        <w:ind w:firstLine="525" w:firstLineChars="250"/>
        <w:jc w:val="left"/>
        <w:rPr>
          <w:rFonts w:hint="eastAsia" w:ascii="方正仿宋简体" w:eastAsia="方正仿宋简体" w:cs="FZFSK--GBK1-0"/>
          <w:kern w:val="0"/>
          <w:szCs w:val="21"/>
        </w:rPr>
      </w:pPr>
      <w:r>
        <w:rPr>
          <w:rFonts w:hint="eastAsia" w:eastAsia="方正仿宋简体"/>
          <w:kern w:val="0"/>
          <w:szCs w:val="21"/>
        </w:rPr>
        <w:t xml:space="preserve">2. </w:t>
      </w:r>
      <w:r>
        <w:rPr>
          <w:rFonts w:hint="eastAsia" w:ascii="方正仿宋简体" w:eastAsia="方正仿宋简体" w:cs="E-BX"/>
          <w:kern w:val="0"/>
          <w:szCs w:val="21"/>
        </w:rPr>
        <w:t>“</w:t>
      </w:r>
      <w:r>
        <w:rPr>
          <w:rFonts w:hint="eastAsia" w:ascii="方正仿宋简体" w:eastAsia="方正仿宋简体" w:cs="FZFSK--GBK1-0"/>
          <w:kern w:val="0"/>
          <w:szCs w:val="21"/>
        </w:rPr>
        <w:t>政治面貌</w:t>
      </w:r>
      <w:r>
        <w:rPr>
          <w:rFonts w:hint="eastAsia" w:ascii="方正仿宋简体" w:eastAsia="方正仿宋简体" w:cs="E-BX"/>
          <w:kern w:val="0"/>
          <w:szCs w:val="21"/>
        </w:rPr>
        <w:t>”</w:t>
      </w:r>
      <w:r>
        <w:rPr>
          <w:rFonts w:hint="eastAsia" w:ascii="方正仿宋简体" w:eastAsia="方正仿宋简体" w:cs="FZFSK--GBK1-0"/>
          <w:kern w:val="0"/>
          <w:szCs w:val="21"/>
        </w:rPr>
        <w:t>请填写准确</w:t>
      </w:r>
      <w:r>
        <w:rPr>
          <w:rFonts w:hint="eastAsia" w:ascii="方正仿宋简体" w:eastAsia="方正仿宋简体" w:cs="E-BX"/>
          <w:kern w:val="0"/>
          <w:szCs w:val="21"/>
        </w:rPr>
        <w:t xml:space="preserve">( </w:t>
      </w:r>
      <w:r>
        <w:rPr>
          <w:rFonts w:hint="eastAsia" w:ascii="方正仿宋简体" w:eastAsia="方正仿宋简体" w:cs="FZFSK--GBK1-0"/>
          <w:kern w:val="0"/>
          <w:szCs w:val="21"/>
        </w:rPr>
        <w:t>具体分为</w:t>
      </w:r>
      <w:r>
        <w:rPr>
          <w:rFonts w:hint="eastAsia" w:ascii="方正仿宋简体" w:eastAsia="方正仿宋简体" w:cs="E-BX"/>
          <w:kern w:val="0"/>
          <w:szCs w:val="21"/>
        </w:rPr>
        <w:t>：</w:t>
      </w:r>
      <w:r>
        <w:rPr>
          <w:rFonts w:hint="eastAsia" w:ascii="方正仿宋简体" w:eastAsia="方正仿宋简体" w:cs="FZFSK--GBK1-0"/>
          <w:kern w:val="0"/>
          <w:szCs w:val="21"/>
        </w:rPr>
        <w:t>中共党员</w:t>
      </w:r>
      <w:r>
        <w:rPr>
          <w:rFonts w:hint="eastAsia" w:ascii="方正仿宋简体" w:eastAsia="方正仿宋简体" w:cs="E-BX"/>
          <w:kern w:val="0"/>
          <w:szCs w:val="21"/>
        </w:rPr>
        <w:t>、</w:t>
      </w:r>
      <w:r>
        <w:rPr>
          <w:rFonts w:hint="eastAsia" w:ascii="方正仿宋简体" w:eastAsia="方正仿宋简体" w:cs="FZFSK--GBK1-0"/>
          <w:kern w:val="0"/>
          <w:szCs w:val="21"/>
        </w:rPr>
        <w:t>中共预备党员</w:t>
      </w:r>
      <w:r>
        <w:rPr>
          <w:rFonts w:hint="eastAsia" w:ascii="方正仿宋简体" w:eastAsia="方正仿宋简体" w:cs="E-BX"/>
          <w:kern w:val="0"/>
          <w:szCs w:val="21"/>
        </w:rPr>
        <w:t>、</w:t>
      </w:r>
      <w:r>
        <w:rPr>
          <w:rFonts w:hint="eastAsia" w:ascii="方正仿宋简体" w:eastAsia="方正仿宋简体" w:cs="FZFSK--GBK1-0"/>
          <w:kern w:val="0"/>
          <w:szCs w:val="21"/>
        </w:rPr>
        <w:t>共青团员</w:t>
      </w:r>
      <w:r>
        <w:rPr>
          <w:rFonts w:hint="eastAsia" w:ascii="方正仿宋简体" w:eastAsia="方正仿宋简体" w:cs="E-BX"/>
          <w:kern w:val="0"/>
          <w:szCs w:val="21"/>
        </w:rPr>
        <w:t>、</w:t>
      </w:r>
      <w:r>
        <w:rPr>
          <w:rFonts w:hint="eastAsia" w:ascii="方正仿宋简体" w:eastAsia="方正仿宋简体" w:cs="FZFSK--GBK1-0"/>
          <w:kern w:val="0"/>
          <w:szCs w:val="21"/>
        </w:rPr>
        <w:t>民革党员</w:t>
      </w:r>
      <w:r>
        <w:rPr>
          <w:rFonts w:hint="eastAsia" w:ascii="方正仿宋简体" w:eastAsia="方正仿宋简体" w:cs="E-BX"/>
          <w:kern w:val="0"/>
          <w:szCs w:val="21"/>
        </w:rPr>
        <w:t>、</w:t>
      </w:r>
      <w:r>
        <w:rPr>
          <w:rFonts w:hint="eastAsia" w:ascii="方正仿宋简体" w:eastAsia="方正仿宋简体" w:cs="FZFSK--GBK1-0"/>
          <w:kern w:val="0"/>
          <w:szCs w:val="21"/>
        </w:rPr>
        <w:t>民盟盟员</w:t>
      </w:r>
      <w:r>
        <w:rPr>
          <w:rFonts w:hint="eastAsia" w:ascii="方正仿宋简体" w:eastAsia="方正仿宋简体" w:cs="E-BX"/>
          <w:kern w:val="0"/>
          <w:szCs w:val="21"/>
        </w:rPr>
        <w:t>、</w:t>
      </w:r>
      <w:r>
        <w:rPr>
          <w:rFonts w:hint="eastAsia" w:ascii="方正仿宋简体" w:eastAsia="方正仿宋简体" w:cs="FZFSK--GBK1-0"/>
          <w:kern w:val="0"/>
          <w:szCs w:val="21"/>
        </w:rPr>
        <w:t>民建会员</w:t>
      </w:r>
      <w:r>
        <w:rPr>
          <w:rFonts w:hint="eastAsia" w:ascii="方正仿宋简体" w:eastAsia="方正仿宋简体" w:cs="E-BX"/>
          <w:kern w:val="0"/>
          <w:szCs w:val="21"/>
        </w:rPr>
        <w:t>、</w:t>
      </w:r>
      <w:r>
        <w:rPr>
          <w:rFonts w:hint="eastAsia" w:ascii="方正仿宋简体" w:eastAsia="方正仿宋简体" w:cs="FZFSK--GBK1-0"/>
          <w:kern w:val="0"/>
          <w:szCs w:val="21"/>
        </w:rPr>
        <w:t>民进会员</w:t>
      </w:r>
      <w:r>
        <w:rPr>
          <w:rFonts w:hint="eastAsia" w:ascii="方正仿宋简体" w:eastAsia="方正仿宋简体" w:cs="E-BX"/>
          <w:kern w:val="0"/>
          <w:szCs w:val="21"/>
        </w:rPr>
        <w:t>、</w:t>
      </w:r>
      <w:r>
        <w:rPr>
          <w:rFonts w:hint="eastAsia" w:ascii="方正仿宋简体" w:eastAsia="方正仿宋简体" w:cs="FZFSK--GBK1-0"/>
          <w:kern w:val="0"/>
          <w:szCs w:val="21"/>
        </w:rPr>
        <w:t>农工党党员</w:t>
      </w:r>
      <w:r>
        <w:rPr>
          <w:rFonts w:hint="eastAsia" w:ascii="方正仿宋简体" w:eastAsia="方正仿宋简体" w:cs="E-BX"/>
          <w:kern w:val="0"/>
          <w:szCs w:val="21"/>
        </w:rPr>
        <w:t>、</w:t>
      </w:r>
      <w:r>
        <w:rPr>
          <w:rFonts w:hint="eastAsia" w:ascii="方正仿宋简体" w:eastAsia="方正仿宋简体" w:cs="FZFSK--GBK1-0"/>
          <w:kern w:val="0"/>
          <w:szCs w:val="21"/>
        </w:rPr>
        <w:t>致公党党员</w:t>
      </w:r>
      <w:r>
        <w:rPr>
          <w:rFonts w:hint="eastAsia" w:ascii="方正仿宋简体" w:eastAsia="方正仿宋简体" w:cs="E-BX"/>
          <w:kern w:val="0"/>
          <w:szCs w:val="21"/>
        </w:rPr>
        <w:t>、</w:t>
      </w:r>
      <w:r>
        <w:rPr>
          <w:rFonts w:hint="eastAsia" w:ascii="方正仿宋简体" w:eastAsia="方正仿宋简体" w:cs="FZFSK--GBK1-0"/>
          <w:kern w:val="0"/>
          <w:szCs w:val="21"/>
        </w:rPr>
        <w:t>九三学社社员</w:t>
      </w:r>
      <w:r>
        <w:rPr>
          <w:rFonts w:hint="eastAsia" w:ascii="方正仿宋简体" w:eastAsia="方正仿宋简体" w:cs="E-BX"/>
          <w:kern w:val="0"/>
          <w:szCs w:val="21"/>
        </w:rPr>
        <w:t>、</w:t>
      </w:r>
      <w:r>
        <w:rPr>
          <w:rFonts w:hint="eastAsia" w:ascii="方正仿宋简体" w:eastAsia="方正仿宋简体" w:cs="FZFSK--GBK1-0"/>
          <w:kern w:val="0"/>
          <w:szCs w:val="21"/>
        </w:rPr>
        <w:t>台盟盟员</w:t>
      </w:r>
      <w:r>
        <w:rPr>
          <w:rFonts w:hint="eastAsia" w:ascii="方正仿宋简体" w:eastAsia="方正仿宋简体" w:cs="E-BX"/>
          <w:kern w:val="0"/>
          <w:szCs w:val="21"/>
        </w:rPr>
        <w:t>、</w:t>
      </w:r>
      <w:r>
        <w:rPr>
          <w:rFonts w:hint="eastAsia" w:ascii="方正仿宋简体" w:eastAsia="方正仿宋简体" w:cs="FZFSK--GBK1-0"/>
          <w:kern w:val="0"/>
          <w:szCs w:val="21"/>
        </w:rPr>
        <w:t>无党派人士和群众</w:t>
      </w:r>
      <w:r>
        <w:rPr>
          <w:rFonts w:hint="eastAsia" w:ascii="方正仿宋简体" w:eastAsia="方正仿宋简体" w:cs="E-BX"/>
          <w:kern w:val="0"/>
          <w:szCs w:val="21"/>
        </w:rPr>
        <w:t>)。</w:t>
      </w:r>
    </w:p>
    <w:p>
      <w:pPr>
        <w:autoSpaceDE w:val="0"/>
        <w:autoSpaceDN w:val="0"/>
        <w:adjustRightInd w:val="0"/>
        <w:ind w:firstLine="525" w:firstLineChars="250"/>
        <w:jc w:val="left"/>
        <w:rPr>
          <w:rFonts w:hint="eastAsia" w:ascii="方正仿宋简体" w:eastAsia="方正仿宋简体" w:cs="FZFSK--GBK1-0"/>
          <w:kern w:val="0"/>
          <w:szCs w:val="21"/>
        </w:rPr>
      </w:pPr>
      <w:r>
        <w:rPr>
          <w:rFonts w:hint="eastAsia" w:eastAsia="方正仿宋简体"/>
          <w:kern w:val="0"/>
          <w:szCs w:val="21"/>
        </w:rPr>
        <w:t xml:space="preserve">3. </w:t>
      </w:r>
      <w:r>
        <w:rPr>
          <w:rFonts w:hint="eastAsia" w:ascii="方正仿宋简体" w:eastAsia="方正仿宋简体" w:cs="E-BX"/>
          <w:kern w:val="0"/>
          <w:szCs w:val="21"/>
        </w:rPr>
        <w:t>“</w:t>
      </w:r>
      <w:r>
        <w:rPr>
          <w:rFonts w:hint="eastAsia" w:ascii="方正仿宋简体" w:eastAsia="方正仿宋简体" w:cs="FZFSK--GBK1-0"/>
          <w:kern w:val="0"/>
          <w:szCs w:val="21"/>
        </w:rPr>
        <w:t>学历</w:t>
      </w:r>
      <w:r>
        <w:rPr>
          <w:rFonts w:hint="eastAsia" w:ascii="方正仿宋简体" w:eastAsia="方正仿宋简体" w:cs="E-BX"/>
          <w:kern w:val="0"/>
          <w:szCs w:val="21"/>
        </w:rPr>
        <w:t>”</w:t>
      </w:r>
      <w:r>
        <w:rPr>
          <w:rFonts w:hint="eastAsia" w:ascii="方正仿宋简体" w:eastAsia="方正仿宋简体" w:cs="FZFSK--GBK1-0"/>
          <w:kern w:val="0"/>
          <w:szCs w:val="21"/>
        </w:rPr>
        <w:t>请填写所取得的最高学历</w:t>
      </w:r>
      <w:r>
        <w:rPr>
          <w:rFonts w:hint="eastAsia" w:ascii="方正仿宋简体" w:eastAsia="方正仿宋简体" w:cs="E-BX"/>
          <w:kern w:val="0"/>
          <w:szCs w:val="21"/>
        </w:rPr>
        <w:t xml:space="preserve">( </w:t>
      </w:r>
      <w:r>
        <w:rPr>
          <w:rFonts w:hint="eastAsia" w:ascii="方正仿宋简体" w:eastAsia="方正仿宋简体" w:cs="FZFSK--GBK1-0"/>
          <w:kern w:val="0"/>
          <w:szCs w:val="21"/>
        </w:rPr>
        <w:t>小学</w:t>
      </w:r>
      <w:r>
        <w:rPr>
          <w:rFonts w:hint="eastAsia" w:ascii="方正仿宋简体" w:eastAsia="方正仿宋简体" w:cs="E-BX"/>
          <w:kern w:val="0"/>
          <w:szCs w:val="21"/>
        </w:rPr>
        <w:t>、</w:t>
      </w:r>
      <w:r>
        <w:rPr>
          <w:rFonts w:hint="eastAsia" w:ascii="方正仿宋简体" w:eastAsia="方正仿宋简体" w:cs="FZFSK--GBK1-0"/>
          <w:kern w:val="0"/>
          <w:szCs w:val="21"/>
        </w:rPr>
        <w:t>初中</w:t>
      </w:r>
      <w:r>
        <w:rPr>
          <w:rFonts w:hint="eastAsia" w:ascii="方正仿宋简体" w:eastAsia="方正仿宋简体" w:cs="E-BX"/>
          <w:kern w:val="0"/>
          <w:szCs w:val="21"/>
        </w:rPr>
        <w:t>、</w:t>
      </w:r>
      <w:r>
        <w:rPr>
          <w:rFonts w:hint="eastAsia" w:ascii="方正仿宋简体" w:eastAsia="方正仿宋简体" w:cs="FZFSK--GBK1-0"/>
          <w:kern w:val="0"/>
          <w:szCs w:val="21"/>
        </w:rPr>
        <w:t>高中</w:t>
      </w:r>
      <w:r>
        <w:rPr>
          <w:rFonts w:hint="eastAsia" w:ascii="方正仿宋简体" w:eastAsia="方正仿宋简体" w:cs="E-BX"/>
          <w:kern w:val="0"/>
          <w:szCs w:val="21"/>
        </w:rPr>
        <w:t>、</w:t>
      </w:r>
      <w:r>
        <w:rPr>
          <w:rFonts w:hint="eastAsia" w:ascii="方正仿宋简体" w:eastAsia="方正仿宋简体" w:cs="FZFSK--GBK1-0"/>
          <w:kern w:val="0"/>
          <w:szCs w:val="21"/>
        </w:rPr>
        <w:t>大学专科</w:t>
      </w:r>
      <w:r>
        <w:rPr>
          <w:rFonts w:hint="eastAsia" w:ascii="方正仿宋简体" w:eastAsia="方正仿宋简体" w:cs="E-BX"/>
          <w:kern w:val="0"/>
          <w:szCs w:val="21"/>
        </w:rPr>
        <w:t>、</w:t>
      </w:r>
      <w:r>
        <w:rPr>
          <w:rFonts w:hint="eastAsia" w:ascii="方正仿宋简体" w:eastAsia="方正仿宋简体" w:cs="FZFSK--GBK1-0"/>
          <w:kern w:val="0"/>
          <w:szCs w:val="21"/>
        </w:rPr>
        <w:t>大学本科</w:t>
      </w:r>
      <w:r>
        <w:rPr>
          <w:rFonts w:hint="eastAsia" w:ascii="方正仿宋简体" w:eastAsia="方正仿宋简体" w:cs="E-BX"/>
          <w:kern w:val="0"/>
          <w:szCs w:val="21"/>
        </w:rPr>
        <w:t>、</w:t>
      </w:r>
      <w:r>
        <w:rPr>
          <w:rFonts w:hint="eastAsia" w:ascii="方正仿宋简体" w:eastAsia="方正仿宋简体" w:cs="FZFSK--GBK1-0"/>
          <w:kern w:val="0"/>
          <w:szCs w:val="21"/>
        </w:rPr>
        <w:t>研究生</w:t>
      </w:r>
      <w:r>
        <w:rPr>
          <w:rFonts w:hint="eastAsia" w:ascii="方正仿宋简体" w:eastAsia="方正仿宋简体" w:cs="E-BX"/>
          <w:kern w:val="0"/>
          <w:szCs w:val="21"/>
        </w:rPr>
        <w:t>)。</w:t>
      </w:r>
    </w:p>
    <w:p>
      <w:pPr>
        <w:autoSpaceDE w:val="0"/>
        <w:autoSpaceDN w:val="0"/>
        <w:adjustRightInd w:val="0"/>
        <w:ind w:firstLine="525" w:firstLineChars="250"/>
        <w:jc w:val="left"/>
        <w:rPr>
          <w:rFonts w:hint="eastAsia" w:ascii="方正仿宋简体" w:eastAsia="方正仿宋简体" w:cs="E-BX"/>
          <w:kern w:val="0"/>
          <w:szCs w:val="21"/>
        </w:rPr>
      </w:pPr>
      <w:r>
        <w:rPr>
          <w:rFonts w:hint="eastAsia" w:eastAsia="方正仿宋简体"/>
          <w:kern w:val="0"/>
          <w:szCs w:val="21"/>
        </w:rPr>
        <w:t xml:space="preserve">4. </w:t>
      </w:r>
      <w:r>
        <w:rPr>
          <w:rFonts w:hint="eastAsia" w:ascii="方正仿宋简体" w:eastAsia="方正仿宋简体" w:cs="E-BX"/>
          <w:kern w:val="0"/>
          <w:szCs w:val="21"/>
        </w:rPr>
        <w:t>“</w:t>
      </w:r>
      <w:r>
        <w:rPr>
          <w:rFonts w:hint="eastAsia" w:ascii="方正仿宋简体" w:eastAsia="方正仿宋简体" w:cs="FZFSK--GBK1-0"/>
          <w:kern w:val="0"/>
          <w:szCs w:val="21"/>
        </w:rPr>
        <w:t>职务</w:t>
      </w:r>
      <w:r>
        <w:rPr>
          <w:rFonts w:hint="eastAsia" w:ascii="方正仿宋简体" w:eastAsia="方正仿宋简体" w:cs="E-BX"/>
          <w:kern w:val="0"/>
          <w:szCs w:val="21"/>
        </w:rPr>
        <w:t>”</w:t>
      </w:r>
      <w:r>
        <w:rPr>
          <w:rFonts w:hint="eastAsia" w:ascii="方正仿宋简体" w:eastAsia="方正仿宋简体" w:cs="FZFSK--GBK1-0"/>
          <w:kern w:val="0"/>
          <w:szCs w:val="21"/>
        </w:rPr>
        <w:t>请填写本人所在工作单位现担任的最高职务</w:t>
      </w:r>
      <w:r>
        <w:rPr>
          <w:rFonts w:hint="eastAsia" w:ascii="方正仿宋简体" w:eastAsia="方正仿宋简体" w:cs="E-BX"/>
          <w:kern w:val="0"/>
          <w:szCs w:val="21"/>
        </w:rPr>
        <w:t>，</w:t>
      </w:r>
      <w:r>
        <w:rPr>
          <w:rFonts w:hint="eastAsia" w:ascii="方正仿宋简体" w:eastAsia="方正仿宋简体" w:cs="FZFSK--GBK1-0"/>
          <w:kern w:val="0"/>
          <w:szCs w:val="21"/>
        </w:rPr>
        <w:t>包括专业技术职务</w:t>
      </w:r>
      <w:r>
        <w:rPr>
          <w:rFonts w:hint="eastAsia" w:ascii="方正仿宋简体" w:eastAsia="方正仿宋简体" w:cs="E-BX"/>
          <w:kern w:val="0"/>
          <w:szCs w:val="21"/>
        </w:rPr>
        <w:t>。</w:t>
      </w:r>
      <w:r>
        <w:rPr>
          <w:rFonts w:hint="eastAsia" w:ascii="方正仿宋简体" w:eastAsia="方正仿宋简体" w:cs="FZFSK--GBK1-0"/>
          <w:kern w:val="0"/>
          <w:szCs w:val="21"/>
        </w:rPr>
        <w:t>担任双重职务的请同时填写</w:t>
      </w:r>
      <w:r>
        <w:rPr>
          <w:rFonts w:hint="eastAsia" w:ascii="方正仿宋简体" w:eastAsia="方正仿宋简体" w:cs="E-BX"/>
          <w:kern w:val="0"/>
          <w:szCs w:val="21"/>
        </w:rPr>
        <w:t>，</w:t>
      </w:r>
      <w:r>
        <w:rPr>
          <w:rFonts w:hint="eastAsia" w:ascii="方正仿宋简体" w:eastAsia="方正仿宋简体" w:cs="FZFSK--GBK1-0"/>
          <w:kern w:val="0"/>
          <w:szCs w:val="21"/>
        </w:rPr>
        <w:t>如</w:t>
      </w:r>
      <w:r>
        <w:rPr>
          <w:rFonts w:hint="eastAsia" w:ascii="方正仿宋简体" w:eastAsia="方正仿宋简体" w:cs="E-BX"/>
          <w:kern w:val="0"/>
          <w:szCs w:val="21"/>
        </w:rPr>
        <w:t>“</w:t>
      </w:r>
      <w:r>
        <w:rPr>
          <w:rFonts w:hint="eastAsia" w:ascii="方正仿宋简体" w:eastAsia="方正仿宋简体" w:cs="FZFSK--GBK1-0"/>
          <w:kern w:val="0"/>
          <w:szCs w:val="21"/>
        </w:rPr>
        <w:t>总经理</w:t>
      </w:r>
      <w:r>
        <w:rPr>
          <w:rFonts w:hint="eastAsia" w:ascii="方正仿宋简体" w:eastAsia="方正仿宋简体" w:cs="E-BX"/>
          <w:kern w:val="0"/>
          <w:szCs w:val="21"/>
        </w:rPr>
        <w:t>、</w:t>
      </w:r>
      <w:r>
        <w:rPr>
          <w:rFonts w:hint="eastAsia" w:ascii="方正仿宋简体" w:eastAsia="方正仿宋简体" w:cs="FZFSK--GBK1-0"/>
          <w:kern w:val="0"/>
          <w:szCs w:val="21"/>
        </w:rPr>
        <w:t>党组书记</w:t>
      </w:r>
      <w:r>
        <w:rPr>
          <w:rFonts w:hint="eastAsia" w:ascii="方正仿宋简体" w:eastAsia="方正仿宋简体" w:cs="E-BX"/>
          <w:kern w:val="0"/>
          <w:szCs w:val="21"/>
        </w:rPr>
        <w:t>”、“</w:t>
      </w:r>
      <w:r>
        <w:rPr>
          <w:rFonts w:hint="eastAsia" w:ascii="方正仿宋简体" w:eastAsia="方正仿宋简体" w:cs="FZFSK--GBK1-0"/>
          <w:kern w:val="0"/>
          <w:szCs w:val="21"/>
        </w:rPr>
        <w:t>董事长</w:t>
      </w:r>
      <w:r>
        <w:rPr>
          <w:rFonts w:hint="eastAsia" w:ascii="方正仿宋简体" w:eastAsia="方正仿宋简体" w:cs="E-BX"/>
          <w:kern w:val="0"/>
          <w:szCs w:val="21"/>
        </w:rPr>
        <w:t>、</w:t>
      </w:r>
      <w:r>
        <w:rPr>
          <w:rFonts w:hint="eastAsia" w:ascii="方正仿宋简体" w:eastAsia="方正仿宋简体" w:cs="FZFSK--GBK1-0"/>
          <w:kern w:val="0"/>
          <w:szCs w:val="21"/>
        </w:rPr>
        <w:t>总经理</w:t>
      </w:r>
      <w:r>
        <w:rPr>
          <w:rFonts w:hint="eastAsia" w:ascii="方正仿宋简体" w:eastAsia="方正仿宋简体" w:cs="E-BX"/>
          <w:kern w:val="0"/>
          <w:szCs w:val="21"/>
        </w:rPr>
        <w:t>、</w:t>
      </w:r>
      <w:r>
        <w:rPr>
          <w:rFonts w:hint="eastAsia" w:ascii="方正仿宋简体" w:eastAsia="方正仿宋简体" w:cs="FZFSK--GBK1-0"/>
          <w:kern w:val="0"/>
          <w:szCs w:val="21"/>
        </w:rPr>
        <w:t>党组副书记”等</w:t>
      </w:r>
      <w:r>
        <w:rPr>
          <w:rFonts w:hint="eastAsia" w:ascii="方正仿宋简体" w:eastAsia="方正仿宋简体" w:cs="E-BX"/>
          <w:kern w:val="0"/>
          <w:szCs w:val="21"/>
        </w:rPr>
        <w:t>。</w:t>
      </w:r>
    </w:p>
    <w:p>
      <w:pPr>
        <w:autoSpaceDE w:val="0"/>
        <w:autoSpaceDN w:val="0"/>
        <w:adjustRightInd w:val="0"/>
        <w:jc w:val="left"/>
      </w:pPr>
    </w:p>
    <w:p>
      <w:pPr>
        <w:autoSpaceDE w:val="0"/>
        <w:autoSpaceDN w:val="0"/>
        <w:adjustRightInd w:val="0"/>
        <w:jc w:val="left"/>
      </w:pPr>
    </w:p>
    <w:p>
      <w:pPr>
        <w:spacing w:line="400" w:lineRule="exact"/>
        <w:ind w:firstLine="480" w:firstLineChars="200"/>
        <w:jc w:val="both"/>
        <w:rPr>
          <w:rFonts w:hint="eastAsia" w:ascii="方正楷体简体" w:hAnsi="方正楷体简体" w:eastAsia="方正楷体简体" w:cs="方正楷体简体"/>
          <w:sz w:val="24"/>
          <w:szCs w:val="24"/>
          <w:lang w:eastAsia="zh-CN"/>
        </w:rPr>
      </w:pPr>
      <w:r>
        <w:rPr>
          <w:rFonts w:hint="eastAsia" w:ascii="方正楷体简体" w:hAnsi="方正楷体简体" w:eastAsia="方正楷体简体" w:cs="方正楷体简体"/>
          <w:sz w:val="24"/>
          <w:szCs w:val="24"/>
          <w:lang w:eastAsia="zh-CN"/>
        </w:rPr>
        <w:t>其他参考例子：</w:t>
      </w:r>
    </w:p>
    <w:p>
      <w:pPr>
        <w:spacing w:line="400" w:lineRule="exact"/>
        <w:ind w:firstLine="480" w:firstLineChars="200"/>
        <w:jc w:val="both"/>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1、XX同志现为院规划六所项目负责人、青年骨干技术人员，工作以来，她发扬爱岗敬业、勇于创新、精益求精、甘于奉献的模范精神，始终奋斗在乡村规划建设一线，出色完成了大量乡村规划建设任务，为我省实现乡村振兴、精准脱贫作出积极贡献。</w:t>
      </w:r>
    </w:p>
    <w:p>
      <w:pPr>
        <w:spacing w:line="400" w:lineRule="exact"/>
        <w:ind w:firstLine="480" w:firstLineChars="200"/>
        <w:jc w:val="both"/>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为了更好的开展乡村建设，该同志舍小家为大家，牺牲个人时间全心全意奔走于乡村规划事业，她带领工作团队实地考察，深入研究服务对象实际问题，编制多项村庄规划得到了当地政府的高度认可。此外，她热心公益，积极参加“三师下乡”南粤乡村志愿者活动，她创新工作模式，利用专业知识发动村民为家乡进行美丽乡村建设……她用“情”在从事她所热爱的规划事业，积极钻研业务，注重从实践中来，到实践中去。</w:t>
      </w:r>
    </w:p>
    <w:p>
      <w:pPr>
        <w:spacing w:line="400" w:lineRule="exact"/>
        <w:ind w:firstLine="480" w:firstLineChars="200"/>
        <w:jc w:val="both"/>
        <w:rPr>
          <w:rFonts w:hint="eastAsia" w:ascii="方正楷体简体" w:hAnsi="方正楷体简体" w:eastAsia="方正楷体简体" w:cs="方正楷体简体"/>
          <w:sz w:val="24"/>
          <w:szCs w:val="24"/>
          <w:lang w:val="en-US" w:eastAsia="zh-CN"/>
        </w:rPr>
      </w:pPr>
    </w:p>
    <w:p>
      <w:pPr>
        <w:spacing w:line="400" w:lineRule="exact"/>
        <w:ind w:firstLine="480" w:firstLineChars="200"/>
        <w:jc w:val="both"/>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2、XX同志自从警以来积极弘扬公安特警“五特精神”，一步一个脚印逐渐成长为享誉全国公安特警队伍的“神枪手”、“全能王”。</w:t>
      </w:r>
    </w:p>
    <w:p>
      <w:pPr>
        <w:spacing w:line="400" w:lineRule="exact"/>
        <w:ind w:firstLine="480" w:firstLineChars="200"/>
        <w:jc w:val="both"/>
        <w:rPr>
          <w:rFonts w:hint="eastAsia" w:ascii="方正楷体简体" w:hAnsi="方正楷体简体" w:eastAsia="方正楷体简体" w:cs="方正楷体简体"/>
          <w:sz w:val="24"/>
          <w:szCs w:val="24"/>
          <w:lang w:val="en-US" w:eastAsia="zh-CN"/>
        </w:rPr>
      </w:pPr>
      <w:r>
        <w:rPr>
          <w:rFonts w:hint="eastAsia" w:ascii="方正楷体简体" w:hAnsi="方正楷体简体" w:eastAsia="方正楷体简体" w:cs="方正楷体简体"/>
          <w:sz w:val="24"/>
          <w:szCs w:val="24"/>
          <w:lang w:val="en-US" w:eastAsia="zh-CN"/>
        </w:rPr>
        <w:t>作为特警基层指挥员，他多次冒着生命危险抓捕犯罪嫌疑人，赢得了上级领导和同事群众的广泛赞誉。近年来，他先后参与“9·12”、“2·25”等一系列涉恐、涉黑、涉暴、涉毒重案抓捕，以及高级别警卫安保、突发案事件处置任务，就像一块“好钢”，每每被用在惩恶扬善、除暴安良的“刀刃”上。</w:t>
      </w:r>
    </w:p>
    <w:sectPr>
      <w:head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公文小标宋简">
    <w:altName w:val="宋体"/>
    <w:panose1 w:val="02010609010101010101"/>
    <w:charset w:val="86"/>
    <w:family w:val="swiss"/>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E-BX">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53940406">
    <w:nsid w:val="E5B676B6"/>
    <w:multiLevelType w:val="singleLevel"/>
    <w:tmpl w:val="E5B676B6"/>
    <w:lvl w:ilvl="0" w:tentative="1">
      <w:start w:val="1"/>
      <w:numFmt w:val="decimal"/>
      <w:lvlText w:val="%1."/>
      <w:lvlJc w:val="left"/>
      <w:pPr>
        <w:tabs>
          <w:tab w:val="left" w:pos="312"/>
        </w:tabs>
      </w:pPr>
    </w:lvl>
  </w:abstractNum>
  <w:num w:numId="1">
    <w:abstractNumId w:val="38539404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3167B"/>
    <w:rsid w:val="03126ECD"/>
    <w:rsid w:val="0D075699"/>
    <w:rsid w:val="0E9766C0"/>
    <w:rsid w:val="1FA73C4C"/>
    <w:rsid w:val="20B572B5"/>
    <w:rsid w:val="24425ED7"/>
    <w:rsid w:val="2F861766"/>
    <w:rsid w:val="3B5A1D85"/>
    <w:rsid w:val="3BE56544"/>
    <w:rsid w:val="53866B1B"/>
    <w:rsid w:val="558A3468"/>
    <w:rsid w:val="603957D4"/>
    <w:rsid w:val="6047670C"/>
    <w:rsid w:val="61B940FB"/>
    <w:rsid w:val="6B5021E3"/>
    <w:rsid w:val="755E1AA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 w:type="paragraph" w:customStyle="1" w:styleId="8">
    <w:name w:val="主题词"/>
    <w:basedOn w:val="1"/>
    <w:qFormat/>
    <w:uiPriority w:val="0"/>
    <w:pPr>
      <w:ind w:left="1400" w:hanging="1400"/>
    </w:pPr>
    <w:rPr>
      <w:rFonts w:eastAsia="公文小标宋简"/>
      <w:sz w:val="32"/>
      <w:szCs w:val="20"/>
    </w:rPr>
  </w:style>
  <w:style w:type="paragraph" w:customStyle="1" w:styleId="9">
    <w:name w:val="样式1"/>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孙诚博</cp:lastModifiedBy>
  <cp:lastPrinted>2019-03-07T17:16:00Z</cp:lastPrinted>
  <dcterms:modified xsi:type="dcterms:W3CDTF">2021-02-24T03:57:43Z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